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8CBD" w14:textId="77777777" w:rsidR="00A92EAE" w:rsidRDefault="00376058" w:rsidP="00D647CE">
      <w:pPr>
        <w:spacing w:line="360" w:lineRule="auto"/>
        <w:ind w:right="1134"/>
        <w:rPr>
          <w:rFonts w:ascii="Arial" w:hAnsi="Arial" w:cs="Arial"/>
          <w:b/>
          <w:sz w:val="32"/>
          <w:szCs w:val="32"/>
        </w:rPr>
      </w:pPr>
      <w:r>
        <w:rPr>
          <w:rFonts w:ascii="Arial" w:hAnsi="Arial" w:cs="Arial"/>
          <w:b/>
          <w:sz w:val="32"/>
          <w:szCs w:val="32"/>
        </w:rPr>
        <w:t>Starthilfe für junge Menschen</w:t>
      </w:r>
      <w:r w:rsidR="001F1FDB">
        <w:rPr>
          <w:rFonts w:ascii="Arial" w:hAnsi="Arial" w:cs="Arial"/>
          <w:b/>
          <w:sz w:val="32"/>
          <w:szCs w:val="32"/>
        </w:rPr>
        <w:t xml:space="preserve"> </w:t>
      </w:r>
      <w:r>
        <w:rPr>
          <w:rFonts w:ascii="Arial" w:hAnsi="Arial" w:cs="Arial"/>
          <w:b/>
          <w:sz w:val="32"/>
          <w:szCs w:val="32"/>
        </w:rPr>
        <w:t>–</w:t>
      </w:r>
      <w:r w:rsidR="001F1FDB">
        <w:rPr>
          <w:rFonts w:ascii="Arial" w:hAnsi="Arial" w:cs="Arial"/>
          <w:b/>
          <w:sz w:val="32"/>
          <w:szCs w:val="32"/>
        </w:rPr>
        <w:t xml:space="preserve"> </w:t>
      </w:r>
      <w:r>
        <w:rPr>
          <w:rFonts w:ascii="Arial" w:hAnsi="Arial" w:cs="Arial"/>
          <w:b/>
          <w:sz w:val="32"/>
          <w:szCs w:val="32"/>
        </w:rPr>
        <w:t>Wohnprojekt in Kassel</w:t>
      </w:r>
    </w:p>
    <w:p w14:paraId="66892BB1" w14:textId="2160C82D" w:rsidR="00D647CE" w:rsidRPr="00D647CE" w:rsidRDefault="00D97C1B" w:rsidP="00D647CE">
      <w:pPr>
        <w:spacing w:line="360" w:lineRule="auto"/>
        <w:ind w:right="1134"/>
        <w:rPr>
          <w:rFonts w:ascii="Arial" w:hAnsi="Arial" w:cs="Arial"/>
          <w:b/>
          <w:sz w:val="24"/>
          <w:szCs w:val="24"/>
        </w:rPr>
      </w:pPr>
      <w:r>
        <w:rPr>
          <w:rFonts w:ascii="Arial" w:hAnsi="Arial" w:cs="Arial"/>
          <w:b/>
          <w:sz w:val="24"/>
          <w:szCs w:val="24"/>
        </w:rPr>
        <w:t xml:space="preserve">Wohnstadt </w:t>
      </w:r>
      <w:r w:rsidR="002D534C">
        <w:rPr>
          <w:rFonts w:ascii="Arial" w:hAnsi="Arial" w:cs="Arial"/>
          <w:b/>
          <w:sz w:val="24"/>
          <w:szCs w:val="24"/>
        </w:rPr>
        <w:t xml:space="preserve">und </w:t>
      </w:r>
      <w:r w:rsidR="00257117">
        <w:rPr>
          <w:rFonts w:ascii="Arial" w:hAnsi="Arial" w:cs="Arial"/>
          <w:b/>
          <w:sz w:val="24"/>
          <w:szCs w:val="24"/>
        </w:rPr>
        <w:t xml:space="preserve">der </w:t>
      </w:r>
      <w:r w:rsidR="00376058">
        <w:rPr>
          <w:rFonts w:ascii="Arial" w:hAnsi="Arial" w:cs="Arial"/>
          <w:b/>
          <w:sz w:val="24"/>
          <w:szCs w:val="24"/>
        </w:rPr>
        <w:t>Verein</w:t>
      </w:r>
      <w:r w:rsidR="008C1618">
        <w:rPr>
          <w:rFonts w:ascii="Arial" w:hAnsi="Arial" w:cs="Arial"/>
          <w:b/>
          <w:sz w:val="24"/>
          <w:szCs w:val="24"/>
        </w:rPr>
        <w:t xml:space="preserve"> Verbund sozialpädagogischer Kleingruppen e.V. </w:t>
      </w:r>
      <w:r w:rsidR="002D534C">
        <w:rPr>
          <w:rFonts w:ascii="Arial" w:hAnsi="Arial" w:cs="Arial"/>
          <w:b/>
          <w:sz w:val="24"/>
          <w:szCs w:val="24"/>
        </w:rPr>
        <w:t xml:space="preserve">kooperieren </w:t>
      </w:r>
      <w:r w:rsidR="002A5BEA">
        <w:rPr>
          <w:rFonts w:ascii="Arial" w:hAnsi="Arial" w:cs="Arial"/>
          <w:b/>
          <w:sz w:val="24"/>
          <w:szCs w:val="24"/>
        </w:rPr>
        <w:t xml:space="preserve">bei </w:t>
      </w:r>
      <w:r w:rsidR="00376058">
        <w:rPr>
          <w:rFonts w:ascii="Arial" w:hAnsi="Arial" w:cs="Arial"/>
          <w:b/>
          <w:sz w:val="24"/>
          <w:szCs w:val="24"/>
        </w:rPr>
        <w:t>betreute</w:t>
      </w:r>
      <w:r w:rsidR="00A92EAE">
        <w:rPr>
          <w:rFonts w:ascii="Arial" w:hAnsi="Arial" w:cs="Arial"/>
          <w:b/>
          <w:sz w:val="24"/>
          <w:szCs w:val="24"/>
        </w:rPr>
        <w:t>n</w:t>
      </w:r>
      <w:r w:rsidR="00376058">
        <w:rPr>
          <w:rFonts w:ascii="Arial" w:hAnsi="Arial" w:cs="Arial"/>
          <w:b/>
          <w:sz w:val="24"/>
          <w:szCs w:val="24"/>
        </w:rPr>
        <w:t xml:space="preserve"> Wohnung</w:t>
      </w:r>
      <w:r w:rsidR="00A92EAE">
        <w:rPr>
          <w:rFonts w:ascii="Arial" w:hAnsi="Arial" w:cs="Arial"/>
          <w:b/>
          <w:sz w:val="24"/>
          <w:szCs w:val="24"/>
        </w:rPr>
        <w:t xml:space="preserve">en </w:t>
      </w:r>
      <w:r w:rsidR="00376058">
        <w:rPr>
          <w:rFonts w:ascii="Arial" w:hAnsi="Arial" w:cs="Arial"/>
          <w:b/>
          <w:sz w:val="24"/>
          <w:szCs w:val="24"/>
        </w:rPr>
        <w:t xml:space="preserve">für junge Menschen </w:t>
      </w:r>
      <w:r w:rsidR="00D31C52">
        <w:rPr>
          <w:rFonts w:ascii="Arial" w:hAnsi="Arial" w:cs="Arial"/>
          <w:b/>
          <w:sz w:val="24"/>
          <w:szCs w:val="24"/>
        </w:rPr>
        <w:t>in</w:t>
      </w:r>
      <w:r w:rsidR="00376058">
        <w:rPr>
          <w:rFonts w:ascii="Arial" w:hAnsi="Arial" w:cs="Arial"/>
          <w:b/>
          <w:sz w:val="24"/>
          <w:szCs w:val="24"/>
        </w:rPr>
        <w:t xml:space="preserve"> Kassel</w:t>
      </w:r>
    </w:p>
    <w:p w14:paraId="455CA6A7" w14:textId="77777777" w:rsidR="00A92EAE" w:rsidRDefault="00A92EAE" w:rsidP="00A858D9">
      <w:pPr>
        <w:spacing w:line="360" w:lineRule="auto"/>
        <w:ind w:right="1134"/>
        <w:jc w:val="both"/>
        <w:rPr>
          <w:rFonts w:ascii="Arial" w:hAnsi="Arial" w:cs="Arial"/>
          <w:b/>
          <w:sz w:val="24"/>
          <w:szCs w:val="24"/>
        </w:rPr>
      </w:pPr>
    </w:p>
    <w:p w14:paraId="4FDD76FC" w14:textId="7EA820CF" w:rsidR="00A820FB" w:rsidRDefault="00D05FF7" w:rsidP="00A858D9">
      <w:pPr>
        <w:spacing w:line="360" w:lineRule="auto"/>
        <w:ind w:right="1134"/>
        <w:jc w:val="both"/>
        <w:rPr>
          <w:rFonts w:ascii="Arial" w:hAnsi="Arial" w:cs="Arial"/>
        </w:rPr>
      </w:pPr>
      <w:r w:rsidRPr="00A92EAE">
        <w:rPr>
          <w:rFonts w:ascii="Arial" w:hAnsi="Arial" w:cs="Arial"/>
        </w:rPr>
        <w:t xml:space="preserve">In </w:t>
      </w:r>
      <w:r w:rsidR="00376058" w:rsidRPr="00A92EAE">
        <w:rPr>
          <w:rFonts w:ascii="Arial" w:hAnsi="Arial" w:cs="Arial"/>
        </w:rPr>
        <w:t>Kassel</w:t>
      </w:r>
      <w:r w:rsidRPr="00A92EAE">
        <w:rPr>
          <w:rFonts w:ascii="Arial" w:hAnsi="Arial" w:cs="Arial"/>
        </w:rPr>
        <w:t xml:space="preserve"> </w:t>
      </w:r>
      <w:r w:rsidR="00376058" w:rsidRPr="00A92EAE">
        <w:rPr>
          <w:rFonts w:ascii="Arial" w:hAnsi="Arial" w:cs="Arial"/>
        </w:rPr>
        <w:t>hat</w:t>
      </w:r>
      <w:r w:rsidRPr="00A92EAE">
        <w:rPr>
          <w:rFonts w:ascii="Arial" w:hAnsi="Arial" w:cs="Arial"/>
        </w:rPr>
        <w:t xml:space="preserve"> die </w:t>
      </w:r>
      <w:r w:rsidR="00363C6B" w:rsidRPr="00A92EAE">
        <w:rPr>
          <w:rFonts w:ascii="Arial" w:hAnsi="Arial" w:cs="Arial"/>
        </w:rPr>
        <w:t xml:space="preserve">Unternehmensgruppe </w:t>
      </w:r>
      <w:r w:rsidRPr="00A92EAE">
        <w:rPr>
          <w:rFonts w:ascii="Arial" w:hAnsi="Arial" w:cs="Arial"/>
        </w:rPr>
        <w:t>Nassauische Heimstätte</w:t>
      </w:r>
      <w:r w:rsidR="00363C6B" w:rsidRPr="00A92EAE">
        <w:rPr>
          <w:rFonts w:ascii="Arial" w:hAnsi="Arial" w:cs="Arial"/>
        </w:rPr>
        <w:t xml:space="preserve"> | Wohnstadt</w:t>
      </w:r>
      <w:r w:rsidRPr="00A92EAE">
        <w:rPr>
          <w:rFonts w:ascii="Arial" w:hAnsi="Arial" w:cs="Arial"/>
        </w:rPr>
        <w:t xml:space="preserve"> ein</w:t>
      </w:r>
      <w:r w:rsidR="00376058" w:rsidRPr="00A92EAE">
        <w:rPr>
          <w:rFonts w:ascii="Arial" w:hAnsi="Arial" w:cs="Arial"/>
        </w:rPr>
        <w:t>e</w:t>
      </w:r>
      <w:r w:rsidRPr="00A92EAE">
        <w:rPr>
          <w:rFonts w:ascii="Arial" w:hAnsi="Arial" w:cs="Arial"/>
        </w:rPr>
        <w:t xml:space="preserve"> </w:t>
      </w:r>
      <w:r w:rsidR="00DF3AD5">
        <w:rPr>
          <w:rFonts w:ascii="Arial" w:hAnsi="Arial" w:cs="Arial"/>
        </w:rPr>
        <w:t>W</w:t>
      </w:r>
      <w:r w:rsidRPr="00A92EAE">
        <w:rPr>
          <w:rFonts w:ascii="Arial" w:hAnsi="Arial" w:cs="Arial"/>
        </w:rPr>
        <w:t>ohnung</w:t>
      </w:r>
      <w:r w:rsidR="00376058" w:rsidRPr="00A92EAE">
        <w:rPr>
          <w:rFonts w:ascii="Arial" w:hAnsi="Arial" w:cs="Arial"/>
        </w:rPr>
        <w:t xml:space="preserve"> an den Verein </w:t>
      </w:r>
      <w:r w:rsidR="00497949">
        <w:rPr>
          <w:rFonts w:ascii="Arial" w:hAnsi="Arial" w:cs="Arial"/>
        </w:rPr>
        <w:t xml:space="preserve">Verbund e.V. </w:t>
      </w:r>
      <w:r w:rsidR="00DF3AD5">
        <w:rPr>
          <w:rFonts w:ascii="Arial" w:hAnsi="Arial" w:cs="Arial"/>
        </w:rPr>
        <w:t>vermietet</w:t>
      </w:r>
      <w:r w:rsidRPr="00A92EAE">
        <w:rPr>
          <w:rFonts w:ascii="Arial" w:hAnsi="Arial" w:cs="Arial"/>
        </w:rPr>
        <w:t xml:space="preserve">. </w:t>
      </w:r>
      <w:r w:rsidR="00497949">
        <w:rPr>
          <w:rFonts w:ascii="Arial" w:hAnsi="Arial" w:cs="Arial"/>
        </w:rPr>
        <w:t xml:space="preserve">Der Verein betreibt </w:t>
      </w:r>
      <w:r w:rsidR="00497949" w:rsidRPr="00A92EAE">
        <w:rPr>
          <w:rFonts w:ascii="Arial" w:hAnsi="Arial" w:cs="Arial"/>
        </w:rPr>
        <w:t>im Stadtgebiet von Kassel | Harleshausen</w:t>
      </w:r>
      <w:r w:rsidR="00497949">
        <w:rPr>
          <w:rFonts w:ascii="Arial" w:hAnsi="Arial" w:cs="Arial"/>
        </w:rPr>
        <w:t xml:space="preserve"> die </w:t>
      </w:r>
      <w:r w:rsidR="00A858D9" w:rsidRPr="00A92EAE">
        <w:rPr>
          <w:rFonts w:ascii="Arial" w:hAnsi="Arial" w:cs="Arial"/>
        </w:rPr>
        <w:t>Einrichtung 180 GRAD</w:t>
      </w:r>
      <w:r w:rsidR="00497949">
        <w:rPr>
          <w:rFonts w:ascii="Arial" w:hAnsi="Arial" w:cs="Arial"/>
        </w:rPr>
        <w:t>.</w:t>
      </w:r>
      <w:r w:rsidR="00A820FB">
        <w:rPr>
          <w:rFonts w:ascii="Arial" w:hAnsi="Arial" w:cs="Arial"/>
        </w:rPr>
        <w:t xml:space="preserve"> Dort arbeiten </w:t>
      </w:r>
      <w:r w:rsidR="00A858D9" w:rsidRPr="00A92EAE">
        <w:rPr>
          <w:rFonts w:ascii="Arial" w:hAnsi="Arial" w:cs="Arial"/>
        </w:rPr>
        <w:t>pädagogische und therapeutische Fachkräfte mit Zusatzqualifikationen in den Bereichen Kinder- und Jugendpsychotherapie, Anti-Aggressivitätstraining, Coolne</w:t>
      </w:r>
      <w:r w:rsidR="00B14A07">
        <w:rPr>
          <w:rFonts w:ascii="Arial" w:hAnsi="Arial" w:cs="Arial"/>
        </w:rPr>
        <w:t>s</w:t>
      </w:r>
      <w:r w:rsidR="00A858D9" w:rsidRPr="00A92EAE">
        <w:rPr>
          <w:rFonts w:ascii="Arial" w:hAnsi="Arial" w:cs="Arial"/>
        </w:rPr>
        <w:t>straining, Konfliktmanagement</w:t>
      </w:r>
      <w:r w:rsidR="00DF3AD5">
        <w:rPr>
          <w:rFonts w:ascii="Arial" w:hAnsi="Arial" w:cs="Arial"/>
        </w:rPr>
        <w:t xml:space="preserve"> und</w:t>
      </w:r>
      <w:r w:rsidR="00A858D9" w:rsidRPr="00A92EAE">
        <w:rPr>
          <w:rFonts w:ascii="Arial" w:hAnsi="Arial" w:cs="Arial"/>
        </w:rPr>
        <w:t xml:space="preserve"> Gewaltprävention. 180 GRAD </w:t>
      </w:r>
      <w:r w:rsidR="00A820FB">
        <w:rPr>
          <w:rFonts w:ascii="Arial" w:hAnsi="Arial" w:cs="Arial"/>
        </w:rPr>
        <w:t xml:space="preserve">zeichnet sich dadurch aus, dass hier </w:t>
      </w:r>
      <w:r w:rsidR="00A04788">
        <w:rPr>
          <w:rFonts w:ascii="Arial" w:hAnsi="Arial" w:cs="Arial"/>
        </w:rPr>
        <w:t xml:space="preserve">ganz besonders auf die individuellen Herausforderungen des jungen Menschen eingegangen wird. Jeder </w:t>
      </w:r>
      <w:r w:rsidR="00A820FB">
        <w:rPr>
          <w:rFonts w:ascii="Arial" w:hAnsi="Arial" w:cs="Arial"/>
        </w:rPr>
        <w:t xml:space="preserve">junge Mensch bringt andere Bedürfnisse und Schwierigkeiten mit, die </w:t>
      </w:r>
      <w:r w:rsidR="00A04788">
        <w:rPr>
          <w:rFonts w:ascii="Arial" w:hAnsi="Arial" w:cs="Arial"/>
        </w:rPr>
        <w:t>in dem Hilfeangebot</w:t>
      </w:r>
      <w:r w:rsidR="00A820FB">
        <w:rPr>
          <w:rFonts w:ascii="Arial" w:hAnsi="Arial" w:cs="Arial"/>
        </w:rPr>
        <w:t xml:space="preserve"> Platz haben sollen. Für die Pädagoginnen und Pädagogen bedeutet das</w:t>
      </w:r>
      <w:r w:rsidR="00A858D9" w:rsidRPr="00A92EAE">
        <w:rPr>
          <w:rFonts w:ascii="Arial" w:hAnsi="Arial" w:cs="Arial"/>
        </w:rPr>
        <w:t xml:space="preserve">, den Sinn des jeweiligen Verhaltens zu verstehen, dem jungen Menschen mit Respekt vor seinen </w:t>
      </w:r>
      <w:r w:rsidR="00A820FB">
        <w:rPr>
          <w:rFonts w:ascii="Arial" w:hAnsi="Arial" w:cs="Arial"/>
        </w:rPr>
        <w:t>Fähigkeiten</w:t>
      </w:r>
      <w:r w:rsidR="00A820FB" w:rsidRPr="00A92EAE">
        <w:rPr>
          <w:rFonts w:ascii="Arial" w:hAnsi="Arial" w:cs="Arial"/>
        </w:rPr>
        <w:t xml:space="preserve"> </w:t>
      </w:r>
      <w:r w:rsidR="00A858D9" w:rsidRPr="00A92EAE">
        <w:rPr>
          <w:rFonts w:ascii="Arial" w:hAnsi="Arial" w:cs="Arial"/>
        </w:rPr>
        <w:t xml:space="preserve">zu begegnen, </w:t>
      </w:r>
      <w:r w:rsidR="00A820FB">
        <w:rPr>
          <w:rFonts w:ascii="Arial" w:hAnsi="Arial" w:cs="Arial"/>
        </w:rPr>
        <w:t xml:space="preserve">gegebenenfalls auch mal </w:t>
      </w:r>
      <w:r w:rsidR="00A858D9" w:rsidRPr="00A92EAE">
        <w:rPr>
          <w:rFonts w:ascii="Arial" w:hAnsi="Arial" w:cs="Arial"/>
        </w:rPr>
        <w:t>situativ zu deeskalieren</w:t>
      </w:r>
      <w:r w:rsidR="00A820FB">
        <w:rPr>
          <w:rFonts w:ascii="Arial" w:hAnsi="Arial" w:cs="Arial"/>
        </w:rPr>
        <w:t xml:space="preserve"> oder</w:t>
      </w:r>
      <w:r w:rsidR="00A858D9" w:rsidRPr="00A92EAE">
        <w:rPr>
          <w:rFonts w:ascii="Arial" w:hAnsi="Arial" w:cs="Arial"/>
        </w:rPr>
        <w:t xml:space="preserve"> auszuhalten und</w:t>
      </w:r>
      <w:r w:rsidR="00A820FB">
        <w:rPr>
          <w:rFonts w:ascii="Arial" w:hAnsi="Arial" w:cs="Arial"/>
        </w:rPr>
        <w:t xml:space="preserve"> letztlich</w:t>
      </w:r>
      <w:r w:rsidR="00A858D9" w:rsidRPr="00A92EAE">
        <w:rPr>
          <w:rFonts w:ascii="Arial" w:hAnsi="Arial" w:cs="Arial"/>
        </w:rPr>
        <w:t xml:space="preserve"> immer wieder</w:t>
      </w:r>
      <w:r w:rsidR="00A04788">
        <w:rPr>
          <w:rFonts w:ascii="Arial" w:hAnsi="Arial" w:cs="Arial"/>
        </w:rPr>
        <w:t xml:space="preserve"> neu</w:t>
      </w:r>
      <w:r w:rsidR="00A858D9" w:rsidRPr="00A92EAE">
        <w:rPr>
          <w:rFonts w:ascii="Arial" w:hAnsi="Arial" w:cs="Arial"/>
        </w:rPr>
        <w:t xml:space="preserve"> </w:t>
      </w:r>
      <w:r w:rsidR="00A820FB">
        <w:rPr>
          <w:rFonts w:ascii="Arial" w:hAnsi="Arial" w:cs="Arial"/>
        </w:rPr>
        <w:t xml:space="preserve">zu </w:t>
      </w:r>
      <w:r w:rsidR="00A858D9" w:rsidRPr="00A92EAE">
        <w:rPr>
          <w:rFonts w:ascii="Arial" w:hAnsi="Arial" w:cs="Arial"/>
        </w:rPr>
        <w:t>starten, ohne dass der junge Mensch von einem Abbruch der Hilfe bedroht ist</w:t>
      </w:r>
      <w:r w:rsidR="00A04788">
        <w:rPr>
          <w:rFonts w:ascii="Arial" w:hAnsi="Arial" w:cs="Arial"/>
        </w:rPr>
        <w:t>. Das Hauptziel ist</w:t>
      </w:r>
      <w:r w:rsidR="00257117">
        <w:rPr>
          <w:rFonts w:ascii="Arial" w:hAnsi="Arial" w:cs="Arial"/>
        </w:rPr>
        <w:t>,</w:t>
      </w:r>
      <w:r w:rsidR="00A858D9" w:rsidRPr="00A92EAE">
        <w:rPr>
          <w:rFonts w:ascii="Arial" w:hAnsi="Arial" w:cs="Arial"/>
        </w:rPr>
        <w:t xml:space="preserve"> Kontinuität </w:t>
      </w:r>
      <w:r w:rsidR="00A820FB">
        <w:rPr>
          <w:rFonts w:ascii="Arial" w:hAnsi="Arial" w:cs="Arial"/>
        </w:rPr>
        <w:t xml:space="preserve">zu </w:t>
      </w:r>
      <w:r w:rsidR="00A04788">
        <w:rPr>
          <w:rFonts w:ascii="Arial" w:hAnsi="Arial" w:cs="Arial"/>
        </w:rPr>
        <w:t>schaffen.</w:t>
      </w:r>
    </w:p>
    <w:p w14:paraId="18AB8FF3" w14:textId="77595A78" w:rsidR="00A858D9" w:rsidRPr="00A92EAE" w:rsidRDefault="00A04788" w:rsidP="00A858D9">
      <w:pPr>
        <w:spacing w:line="360" w:lineRule="auto"/>
        <w:ind w:right="1134"/>
        <w:jc w:val="both"/>
        <w:rPr>
          <w:rFonts w:ascii="Arial" w:hAnsi="Arial" w:cs="Arial"/>
        </w:rPr>
      </w:pPr>
      <w:r>
        <w:rPr>
          <w:rFonts w:ascii="Arial" w:hAnsi="Arial" w:cs="Arial"/>
        </w:rPr>
        <w:t>Die Hilfsstrukturen</w:t>
      </w:r>
      <w:r w:rsidR="00A820FB">
        <w:rPr>
          <w:rFonts w:ascii="Arial" w:hAnsi="Arial" w:cs="Arial"/>
        </w:rPr>
        <w:t xml:space="preserve"> für die jungen Menschen werden mit diesen gemeinsam entwickelt. Dabei sollen vor allem deren </w:t>
      </w:r>
      <w:r w:rsidR="00A858D9" w:rsidRPr="00A92EAE">
        <w:rPr>
          <w:rFonts w:ascii="Arial" w:hAnsi="Arial" w:cs="Arial"/>
        </w:rPr>
        <w:t xml:space="preserve">jeweilige Kompetenzen, Ressourcen, Ziele und Problemlagen </w:t>
      </w:r>
      <w:r w:rsidR="00A820FB">
        <w:rPr>
          <w:rFonts w:ascii="Arial" w:hAnsi="Arial" w:cs="Arial"/>
        </w:rPr>
        <w:t>berücksichtigt werden</w:t>
      </w:r>
      <w:r w:rsidR="00A858D9" w:rsidRPr="00A92EAE">
        <w:rPr>
          <w:rFonts w:ascii="Arial" w:hAnsi="Arial" w:cs="Arial"/>
        </w:rPr>
        <w:t xml:space="preserve">. Nicht das problematische Verhalten, sondern </w:t>
      </w:r>
      <w:r>
        <w:rPr>
          <w:rFonts w:ascii="Arial" w:hAnsi="Arial" w:cs="Arial"/>
        </w:rPr>
        <w:t>die Entwicklung</w:t>
      </w:r>
      <w:r w:rsidR="00A858D9" w:rsidRPr="00A92EAE">
        <w:rPr>
          <w:rFonts w:ascii="Arial" w:hAnsi="Arial" w:cs="Arial"/>
        </w:rPr>
        <w:t xml:space="preserve"> des jungen Menschen steh</w:t>
      </w:r>
      <w:r>
        <w:rPr>
          <w:rFonts w:ascii="Arial" w:hAnsi="Arial" w:cs="Arial"/>
        </w:rPr>
        <w:t>t</w:t>
      </w:r>
      <w:r w:rsidR="00A858D9" w:rsidRPr="00A92EAE">
        <w:rPr>
          <w:rFonts w:ascii="Arial" w:hAnsi="Arial" w:cs="Arial"/>
        </w:rPr>
        <w:t xml:space="preserve"> im Mittelpunkt der Betreuung</w:t>
      </w:r>
      <w:r>
        <w:rPr>
          <w:rFonts w:ascii="Arial" w:hAnsi="Arial" w:cs="Arial"/>
        </w:rPr>
        <w:t xml:space="preserve"> – Schritt für Schritt.</w:t>
      </w:r>
    </w:p>
    <w:p w14:paraId="0D50114C" w14:textId="2A8B5018" w:rsidR="00CE2A0B" w:rsidRPr="00A92EAE" w:rsidRDefault="00A04788" w:rsidP="00A92EAE">
      <w:pPr>
        <w:spacing w:line="360" w:lineRule="auto"/>
        <w:ind w:right="850"/>
        <w:rPr>
          <w:rFonts w:ascii="Arial" w:hAnsi="Arial" w:cs="Arial"/>
        </w:rPr>
      </w:pPr>
      <w:r>
        <w:rPr>
          <w:rFonts w:ascii="Arial" w:hAnsi="Arial" w:cs="Arial"/>
        </w:rPr>
        <w:lastRenderedPageBreak/>
        <w:t>180 GRAD</w:t>
      </w:r>
      <w:r w:rsidR="00DF3AD5">
        <w:rPr>
          <w:rFonts w:ascii="Arial" w:hAnsi="Arial" w:cs="Arial"/>
        </w:rPr>
        <w:t xml:space="preserve"> sucht Wohnraum in der Stadt und im Landkreis Kassel für junge Menschen zwischen 16 – 21 Jahre</w:t>
      </w:r>
      <w:r w:rsidR="00257117">
        <w:rPr>
          <w:rFonts w:ascii="Arial" w:hAnsi="Arial" w:cs="Arial"/>
        </w:rPr>
        <w:t>n</w:t>
      </w:r>
      <w:r w:rsidR="00DF3AD5">
        <w:rPr>
          <w:rFonts w:ascii="Arial" w:hAnsi="Arial" w:cs="Arial"/>
        </w:rPr>
        <w:t xml:space="preserve">, die in einem Ein-Personen-Haushalt (keine Gruppen) leben werden. </w:t>
      </w:r>
      <w:r>
        <w:rPr>
          <w:rFonts w:ascii="Arial" w:hAnsi="Arial" w:cs="Arial"/>
        </w:rPr>
        <w:t>Die Einrichtung selbst tritt</w:t>
      </w:r>
      <w:r w:rsidR="00DF3AD5">
        <w:rPr>
          <w:rFonts w:ascii="Arial" w:hAnsi="Arial" w:cs="Arial"/>
        </w:rPr>
        <w:t xml:space="preserve"> als Kooperationspartner</w:t>
      </w:r>
      <w:r>
        <w:rPr>
          <w:rFonts w:ascii="Arial" w:hAnsi="Arial" w:cs="Arial"/>
        </w:rPr>
        <w:t>, d.</w:t>
      </w:r>
      <w:r w:rsidR="00257117">
        <w:rPr>
          <w:rFonts w:ascii="Arial" w:hAnsi="Arial" w:cs="Arial"/>
        </w:rPr>
        <w:t xml:space="preserve"> </w:t>
      </w:r>
      <w:r>
        <w:rPr>
          <w:rFonts w:ascii="Arial" w:hAnsi="Arial" w:cs="Arial"/>
        </w:rPr>
        <w:t xml:space="preserve">h. </w:t>
      </w:r>
      <w:r w:rsidR="00DF3AD5">
        <w:rPr>
          <w:rFonts w:ascii="Arial" w:hAnsi="Arial" w:cs="Arial"/>
        </w:rPr>
        <w:t xml:space="preserve">als Mieter der Wohnung auf. </w:t>
      </w:r>
      <w:r w:rsidR="00A858D9" w:rsidRPr="00A92EAE">
        <w:rPr>
          <w:rFonts w:ascii="Arial" w:hAnsi="Arial" w:cs="Arial"/>
        </w:rPr>
        <w:t>Die Schlüsselübergabe fand mit NHW</w:t>
      </w:r>
      <w:r w:rsidR="00274BAA">
        <w:rPr>
          <w:rFonts w:ascii="Arial" w:hAnsi="Arial" w:cs="Arial"/>
        </w:rPr>
        <w:t>-</w:t>
      </w:r>
      <w:r w:rsidR="00CE2A0B" w:rsidRPr="00A92EAE">
        <w:rPr>
          <w:rFonts w:ascii="Arial" w:hAnsi="Arial" w:cs="Arial"/>
        </w:rPr>
        <w:t>Regional</w:t>
      </w:r>
      <w:r w:rsidR="00D05FF7" w:rsidRPr="00A92EAE">
        <w:rPr>
          <w:rFonts w:ascii="Arial" w:hAnsi="Arial" w:cs="Arial"/>
        </w:rPr>
        <w:t xml:space="preserve">centerleiter </w:t>
      </w:r>
      <w:r w:rsidR="00CE2A0B" w:rsidRPr="00A92EAE">
        <w:rPr>
          <w:rFonts w:ascii="Arial" w:hAnsi="Arial" w:cs="Arial"/>
        </w:rPr>
        <w:t>Sascha Holstein</w:t>
      </w:r>
      <w:r w:rsidR="00A858D9" w:rsidRPr="00A92EAE">
        <w:rPr>
          <w:rFonts w:ascii="Arial" w:hAnsi="Arial" w:cs="Arial"/>
        </w:rPr>
        <w:t xml:space="preserve"> </w:t>
      </w:r>
      <w:r w:rsidR="00D05FF7" w:rsidRPr="00A92EAE">
        <w:rPr>
          <w:rFonts w:ascii="Arial" w:hAnsi="Arial" w:cs="Arial"/>
        </w:rPr>
        <w:t xml:space="preserve">sowie </w:t>
      </w:r>
      <w:r w:rsidR="00A858D9" w:rsidRPr="00A92EAE">
        <w:rPr>
          <w:rFonts w:ascii="Arial" w:hAnsi="Arial" w:cs="Arial"/>
        </w:rPr>
        <w:t>180</w:t>
      </w:r>
      <w:r w:rsidR="00B14A07">
        <w:rPr>
          <w:rFonts w:ascii="Arial" w:hAnsi="Arial" w:cs="Arial"/>
        </w:rPr>
        <w:t xml:space="preserve"> GRAD</w:t>
      </w:r>
      <w:r w:rsidR="00B14A07" w:rsidRPr="00A92EAE">
        <w:rPr>
          <w:rFonts w:ascii="Arial" w:hAnsi="Arial" w:cs="Arial"/>
        </w:rPr>
        <w:t xml:space="preserve"> </w:t>
      </w:r>
      <w:r w:rsidR="00CE2A0B" w:rsidRPr="00A92EAE">
        <w:rPr>
          <w:rFonts w:ascii="Arial" w:hAnsi="Arial" w:cs="Arial"/>
        </w:rPr>
        <w:t xml:space="preserve">Einrichtungsleiter </w:t>
      </w:r>
      <w:r w:rsidR="00A858D9" w:rsidRPr="00A92EAE">
        <w:rPr>
          <w:rFonts w:ascii="Arial" w:hAnsi="Arial" w:cs="Arial"/>
        </w:rPr>
        <w:t>Mehmet</w:t>
      </w:r>
      <w:r w:rsidR="00CE2A0B" w:rsidRPr="00A92EAE">
        <w:rPr>
          <w:rFonts w:ascii="Arial" w:hAnsi="Arial" w:cs="Arial"/>
        </w:rPr>
        <w:t xml:space="preserve"> K. Ciftci</w:t>
      </w:r>
      <w:r w:rsidR="00A92EAE">
        <w:rPr>
          <w:rFonts w:ascii="Arial" w:hAnsi="Arial" w:cs="Arial"/>
        </w:rPr>
        <w:t xml:space="preserve">, </w:t>
      </w:r>
      <w:r w:rsidR="00CE2A0B" w:rsidRPr="00A92EAE">
        <w:rPr>
          <w:rFonts w:ascii="Arial" w:hAnsi="Arial" w:cs="Arial"/>
        </w:rPr>
        <w:t xml:space="preserve">Peter Schade </w:t>
      </w:r>
      <w:r w:rsidR="00582E82">
        <w:rPr>
          <w:rFonts w:ascii="Arial" w:hAnsi="Arial" w:cs="Arial"/>
        </w:rPr>
        <w:t>(</w:t>
      </w:r>
      <w:r w:rsidR="00CE2A0B" w:rsidRPr="00A92EAE">
        <w:rPr>
          <w:rFonts w:ascii="Arial" w:hAnsi="Arial" w:cs="Arial"/>
        </w:rPr>
        <w:t>Qualitätsman</w:t>
      </w:r>
      <w:r w:rsidR="00582E82">
        <w:rPr>
          <w:rFonts w:ascii="Arial" w:hAnsi="Arial" w:cs="Arial"/>
        </w:rPr>
        <w:t>a</w:t>
      </w:r>
      <w:r w:rsidR="00CE2A0B" w:rsidRPr="00A92EAE">
        <w:rPr>
          <w:rFonts w:ascii="Arial" w:hAnsi="Arial" w:cs="Arial"/>
        </w:rPr>
        <w:t>gementbeauftragter Verbund sozialpädagogischer Kleingruppen e.V</w:t>
      </w:r>
      <w:r w:rsidR="00582E82">
        <w:rPr>
          <w:rFonts w:ascii="Arial" w:hAnsi="Arial" w:cs="Arial"/>
        </w:rPr>
        <w:t>)</w:t>
      </w:r>
      <w:r w:rsidR="00CE2A0B" w:rsidRPr="00A92EAE">
        <w:rPr>
          <w:rFonts w:ascii="Arial" w:hAnsi="Arial" w:cs="Arial"/>
        </w:rPr>
        <w:t xml:space="preserve">. und </w:t>
      </w:r>
      <w:r w:rsidR="00274BAA" w:rsidRPr="00A92EAE">
        <w:rPr>
          <w:rFonts w:ascii="Arial" w:hAnsi="Arial" w:cs="Arial"/>
        </w:rPr>
        <w:t>NHW</w:t>
      </w:r>
      <w:r w:rsidR="00274BAA">
        <w:rPr>
          <w:rFonts w:ascii="Arial" w:hAnsi="Arial" w:cs="Arial"/>
        </w:rPr>
        <w:t>-</w:t>
      </w:r>
      <w:r w:rsidR="00274BAA" w:rsidRPr="00A92EAE">
        <w:rPr>
          <w:rFonts w:ascii="Arial" w:hAnsi="Arial" w:cs="Arial"/>
        </w:rPr>
        <w:t xml:space="preserve">Kundenbetreuerin </w:t>
      </w:r>
      <w:r w:rsidR="00CE2A0B" w:rsidRPr="00A92EAE">
        <w:rPr>
          <w:rFonts w:ascii="Arial" w:hAnsi="Arial" w:cs="Arial"/>
        </w:rPr>
        <w:t>Ilka Zienteck statt.</w:t>
      </w:r>
    </w:p>
    <w:p w14:paraId="4399A934" w14:textId="77777777" w:rsidR="00CE2A0B" w:rsidRPr="00A92EAE" w:rsidRDefault="00CE2A0B" w:rsidP="002F2B4B">
      <w:pPr>
        <w:spacing w:line="360" w:lineRule="auto"/>
        <w:ind w:right="1134"/>
        <w:jc w:val="both"/>
        <w:rPr>
          <w:rFonts w:ascii="Arial" w:hAnsi="Arial" w:cs="Arial"/>
        </w:rPr>
      </w:pPr>
    </w:p>
    <w:p w14:paraId="1B70520A" w14:textId="095CA59D" w:rsidR="00376058" w:rsidRPr="00A92EAE" w:rsidRDefault="008F7C4E" w:rsidP="00230890">
      <w:pPr>
        <w:spacing w:line="360" w:lineRule="auto"/>
        <w:ind w:right="1134"/>
        <w:jc w:val="both"/>
        <w:rPr>
          <w:rFonts w:ascii="Arial" w:hAnsi="Arial" w:cs="Arial"/>
        </w:rPr>
      </w:pPr>
      <w:r w:rsidRPr="00A92EAE">
        <w:rPr>
          <w:rFonts w:ascii="Arial" w:hAnsi="Arial" w:cs="Arial"/>
        </w:rPr>
        <w:t xml:space="preserve">Die </w:t>
      </w:r>
      <w:r w:rsidR="00230890" w:rsidRPr="00A92EAE">
        <w:rPr>
          <w:rFonts w:ascii="Arial" w:hAnsi="Arial" w:cs="Arial"/>
        </w:rPr>
        <w:t xml:space="preserve">erste </w:t>
      </w:r>
      <w:r w:rsidRPr="00A92EAE">
        <w:rPr>
          <w:rFonts w:ascii="Arial" w:hAnsi="Arial" w:cs="Arial"/>
        </w:rPr>
        <w:t xml:space="preserve">Wohnung mit rund </w:t>
      </w:r>
      <w:r w:rsidR="00230890" w:rsidRPr="00A92EAE">
        <w:rPr>
          <w:rFonts w:ascii="Arial" w:hAnsi="Arial" w:cs="Arial"/>
        </w:rPr>
        <w:t>47</w:t>
      </w:r>
      <w:r w:rsidRPr="00A92EAE">
        <w:rPr>
          <w:rFonts w:ascii="Arial" w:hAnsi="Arial" w:cs="Arial"/>
        </w:rPr>
        <w:t xml:space="preserve"> </w:t>
      </w:r>
      <w:r w:rsidR="00582E82">
        <w:rPr>
          <w:rFonts w:ascii="Arial" w:hAnsi="Arial" w:cs="Arial"/>
        </w:rPr>
        <w:t>m²</w:t>
      </w:r>
      <w:r w:rsidR="00B14A07">
        <w:rPr>
          <w:rFonts w:ascii="Arial" w:hAnsi="Arial" w:cs="Arial"/>
        </w:rPr>
        <w:t xml:space="preserve"> </w:t>
      </w:r>
      <w:r w:rsidRPr="00A92EAE">
        <w:rPr>
          <w:rFonts w:ascii="Arial" w:hAnsi="Arial" w:cs="Arial"/>
        </w:rPr>
        <w:t>Wohnfläche</w:t>
      </w:r>
      <w:r w:rsidR="00230890" w:rsidRPr="00A92EAE">
        <w:rPr>
          <w:rFonts w:ascii="Arial" w:hAnsi="Arial" w:cs="Arial"/>
        </w:rPr>
        <w:t xml:space="preserve"> in </w:t>
      </w:r>
      <w:r w:rsidR="00582E82">
        <w:rPr>
          <w:rFonts w:ascii="Arial" w:hAnsi="Arial" w:cs="Arial"/>
        </w:rPr>
        <w:t>Kassel-</w:t>
      </w:r>
      <w:r w:rsidR="00230890" w:rsidRPr="00A92EAE">
        <w:rPr>
          <w:rFonts w:ascii="Arial" w:hAnsi="Arial" w:cs="Arial"/>
        </w:rPr>
        <w:t xml:space="preserve">Oberzwehren </w:t>
      </w:r>
      <w:r w:rsidRPr="00A92EAE">
        <w:rPr>
          <w:rFonts w:ascii="Arial" w:hAnsi="Arial" w:cs="Arial"/>
        </w:rPr>
        <w:t>ist ideal</w:t>
      </w:r>
      <w:r w:rsidR="00D13E08" w:rsidRPr="00A92EAE">
        <w:rPr>
          <w:rFonts w:ascii="Arial" w:hAnsi="Arial" w:cs="Arial"/>
        </w:rPr>
        <w:t xml:space="preserve"> </w:t>
      </w:r>
      <w:r w:rsidR="00582E82">
        <w:rPr>
          <w:rFonts w:ascii="Arial" w:hAnsi="Arial" w:cs="Arial"/>
        </w:rPr>
        <w:t xml:space="preserve">- </w:t>
      </w:r>
      <w:r w:rsidR="00230890" w:rsidRPr="00A92EAE">
        <w:rPr>
          <w:rFonts w:ascii="Arial" w:hAnsi="Arial" w:cs="Arial"/>
        </w:rPr>
        <w:t>e</w:t>
      </w:r>
      <w:r w:rsidR="00376058" w:rsidRPr="00A92EAE">
        <w:rPr>
          <w:rFonts w:ascii="Arial" w:hAnsi="Arial" w:cs="Arial"/>
        </w:rPr>
        <w:t xml:space="preserve">s handelt sich um eine </w:t>
      </w:r>
      <w:r w:rsidR="00582E82">
        <w:rPr>
          <w:rFonts w:ascii="Arial" w:hAnsi="Arial" w:cs="Arial"/>
        </w:rPr>
        <w:t xml:space="preserve">Zwei-Zimmer-Wohnung mit Küche und Badezimmer </w:t>
      </w:r>
      <w:r w:rsidR="00376058" w:rsidRPr="00A92EAE">
        <w:rPr>
          <w:rFonts w:ascii="Arial" w:hAnsi="Arial" w:cs="Arial"/>
        </w:rPr>
        <w:t>im</w:t>
      </w:r>
      <w:r w:rsidR="00582E82">
        <w:rPr>
          <w:rFonts w:ascii="Arial" w:hAnsi="Arial" w:cs="Arial"/>
        </w:rPr>
        <w:t xml:space="preserve"> Erdgeschoss</w:t>
      </w:r>
      <w:r w:rsidR="00230890" w:rsidRPr="00A92EAE">
        <w:rPr>
          <w:rFonts w:ascii="Arial" w:hAnsi="Arial" w:cs="Arial"/>
        </w:rPr>
        <w:t xml:space="preserve">. </w:t>
      </w:r>
      <w:r w:rsidR="00376058" w:rsidRPr="00A92EAE">
        <w:rPr>
          <w:rFonts w:ascii="Arial" w:hAnsi="Arial" w:cs="Arial"/>
        </w:rPr>
        <w:t xml:space="preserve">Im März 2022 </w:t>
      </w:r>
      <w:r w:rsidR="00230890" w:rsidRPr="00A92EAE">
        <w:rPr>
          <w:rFonts w:ascii="Arial" w:hAnsi="Arial" w:cs="Arial"/>
        </w:rPr>
        <w:t>konnte die NHW</w:t>
      </w:r>
      <w:r w:rsidR="00376058" w:rsidRPr="00A92EAE">
        <w:rPr>
          <w:rFonts w:ascii="Arial" w:hAnsi="Arial" w:cs="Arial"/>
        </w:rPr>
        <w:t xml:space="preserve"> ein erneutes Angebot </w:t>
      </w:r>
      <w:r w:rsidR="00230890" w:rsidRPr="00A92EAE">
        <w:rPr>
          <w:rFonts w:ascii="Arial" w:hAnsi="Arial" w:cs="Arial"/>
        </w:rPr>
        <w:t xml:space="preserve">machen </w:t>
      </w:r>
      <w:r w:rsidR="00582E82">
        <w:rPr>
          <w:rFonts w:ascii="Arial" w:hAnsi="Arial" w:cs="Arial"/>
        </w:rPr>
        <w:t>-</w:t>
      </w:r>
      <w:r w:rsidR="00376058" w:rsidRPr="00A92EAE">
        <w:rPr>
          <w:rFonts w:ascii="Arial" w:hAnsi="Arial" w:cs="Arial"/>
        </w:rPr>
        <w:t xml:space="preserve"> es erfolgte die zweite Anmietung einer hübschen Dachgeschosswohnung mit ca. 38 m² Wohnfläche.</w:t>
      </w:r>
      <w:r w:rsidR="00230890" w:rsidRPr="00A92EAE">
        <w:rPr>
          <w:rFonts w:ascii="Arial" w:hAnsi="Arial" w:cs="Arial"/>
        </w:rPr>
        <w:t xml:space="preserve"> </w:t>
      </w:r>
    </w:p>
    <w:p w14:paraId="3B27F6B8" w14:textId="77777777" w:rsidR="00230890" w:rsidRPr="00A92EAE" w:rsidRDefault="00230890" w:rsidP="002F2B4B">
      <w:pPr>
        <w:spacing w:line="360" w:lineRule="auto"/>
        <w:ind w:right="1134"/>
        <w:jc w:val="both"/>
        <w:rPr>
          <w:rFonts w:ascii="Arial" w:hAnsi="Arial" w:cs="Arial"/>
          <w:b/>
        </w:rPr>
      </w:pPr>
    </w:p>
    <w:p w14:paraId="5A8B7A7B" w14:textId="70C11AA4" w:rsidR="00E64409" w:rsidRPr="00E64409" w:rsidRDefault="00E64409" w:rsidP="002F2B4B">
      <w:pPr>
        <w:spacing w:line="360" w:lineRule="auto"/>
        <w:ind w:right="1134"/>
        <w:jc w:val="both"/>
        <w:rPr>
          <w:rFonts w:ascii="Arial" w:hAnsi="Arial" w:cs="Arial"/>
          <w:b/>
        </w:rPr>
      </w:pPr>
      <w:r w:rsidRPr="00E64409">
        <w:rPr>
          <w:rFonts w:ascii="Arial" w:hAnsi="Arial" w:cs="Arial"/>
          <w:b/>
        </w:rPr>
        <w:t>Mitten im Leben</w:t>
      </w:r>
    </w:p>
    <w:p w14:paraId="49AF3D70" w14:textId="3D8C7F90" w:rsidR="003B2F07" w:rsidRDefault="00D13E08" w:rsidP="002F2B4B">
      <w:pPr>
        <w:spacing w:line="360" w:lineRule="auto"/>
        <w:ind w:right="1134"/>
        <w:jc w:val="both"/>
        <w:rPr>
          <w:rFonts w:ascii="Arial" w:hAnsi="Arial" w:cs="Arial"/>
        </w:rPr>
      </w:pPr>
      <w:r>
        <w:rPr>
          <w:rFonts w:ascii="Arial" w:hAnsi="Arial" w:cs="Arial"/>
        </w:rPr>
        <w:t xml:space="preserve">„Wir haben nicht lange überlegt, als ich </w:t>
      </w:r>
      <w:r w:rsidR="002C6D9C">
        <w:rPr>
          <w:rFonts w:ascii="Arial" w:hAnsi="Arial" w:cs="Arial"/>
        </w:rPr>
        <w:t>von</w:t>
      </w:r>
      <w:r>
        <w:rPr>
          <w:rFonts w:ascii="Arial" w:hAnsi="Arial" w:cs="Arial"/>
        </w:rPr>
        <w:t xml:space="preserve"> eine</w:t>
      </w:r>
      <w:r w:rsidR="002C6D9C">
        <w:rPr>
          <w:rFonts w:ascii="Arial" w:hAnsi="Arial" w:cs="Arial"/>
        </w:rPr>
        <w:t>r</w:t>
      </w:r>
      <w:r>
        <w:rPr>
          <w:rFonts w:ascii="Arial" w:hAnsi="Arial" w:cs="Arial"/>
        </w:rPr>
        <w:t xml:space="preserve"> Mitarbeiterin im Haus gefragt wurde, ob sich die </w:t>
      </w:r>
      <w:r w:rsidR="00274BAA">
        <w:rPr>
          <w:rFonts w:ascii="Arial" w:hAnsi="Arial" w:cs="Arial"/>
        </w:rPr>
        <w:t xml:space="preserve">Wohnstadt </w:t>
      </w:r>
      <w:r>
        <w:rPr>
          <w:rFonts w:ascii="Arial" w:hAnsi="Arial" w:cs="Arial"/>
        </w:rPr>
        <w:t>ein solches Wohnprojekt vorstellen kann</w:t>
      </w:r>
      <w:r w:rsidR="00230890">
        <w:rPr>
          <w:rFonts w:ascii="Arial" w:hAnsi="Arial" w:cs="Arial"/>
        </w:rPr>
        <w:t xml:space="preserve"> </w:t>
      </w:r>
      <w:r>
        <w:rPr>
          <w:rFonts w:ascii="Arial" w:hAnsi="Arial" w:cs="Arial"/>
        </w:rPr>
        <w:t xml:space="preserve">und </w:t>
      </w:r>
      <w:r w:rsidR="003113FD">
        <w:rPr>
          <w:rFonts w:ascii="Arial" w:hAnsi="Arial" w:cs="Arial"/>
        </w:rPr>
        <w:t xml:space="preserve">es </w:t>
      </w:r>
      <w:r w:rsidR="002624F5">
        <w:rPr>
          <w:rFonts w:ascii="Arial" w:hAnsi="Arial" w:cs="Arial"/>
        </w:rPr>
        <w:t>entspricht</w:t>
      </w:r>
      <w:r>
        <w:rPr>
          <w:rFonts w:ascii="Arial" w:hAnsi="Arial" w:cs="Arial"/>
        </w:rPr>
        <w:t xml:space="preserve"> wunderbar unserem sozialen Auftrag</w:t>
      </w:r>
      <w:r w:rsidR="003113FD">
        <w:rPr>
          <w:rFonts w:ascii="Arial" w:hAnsi="Arial" w:cs="Arial"/>
        </w:rPr>
        <w:t>, Menschen, die sich selbst nur schwer am freien Wohnungsmarkt versorgen können, zu unterstützen.</w:t>
      </w:r>
      <w:r w:rsidR="009D52DF">
        <w:rPr>
          <w:rFonts w:ascii="Arial" w:hAnsi="Arial" w:cs="Arial"/>
        </w:rPr>
        <w:t xml:space="preserve">“, so </w:t>
      </w:r>
      <w:r w:rsidR="00230890">
        <w:rPr>
          <w:rFonts w:ascii="Arial" w:hAnsi="Arial" w:cs="Arial"/>
        </w:rPr>
        <w:t>NHW-Regionalcenterleiter Sascha Holstein</w:t>
      </w:r>
      <w:r w:rsidR="009D52DF">
        <w:rPr>
          <w:rFonts w:ascii="Arial" w:hAnsi="Arial" w:cs="Arial"/>
        </w:rPr>
        <w:t xml:space="preserve">. </w:t>
      </w:r>
      <w:r w:rsidR="00B7099B">
        <w:rPr>
          <w:rFonts w:ascii="Arial" w:hAnsi="Arial" w:cs="Arial"/>
        </w:rPr>
        <w:t xml:space="preserve">Für </w:t>
      </w:r>
      <w:r w:rsidR="00230890">
        <w:rPr>
          <w:rFonts w:ascii="Arial" w:hAnsi="Arial" w:cs="Arial"/>
        </w:rPr>
        <w:t xml:space="preserve">Mehmet K. Ciftci ist das ein </w:t>
      </w:r>
      <w:r w:rsidR="00B7099B">
        <w:rPr>
          <w:rFonts w:ascii="Arial" w:hAnsi="Arial" w:cs="Arial"/>
        </w:rPr>
        <w:t xml:space="preserve">erfolgreiches Projekt. „Wir </w:t>
      </w:r>
      <w:r w:rsidR="002C6D9C">
        <w:rPr>
          <w:rFonts w:ascii="Arial" w:hAnsi="Arial" w:cs="Arial"/>
        </w:rPr>
        <w:t xml:space="preserve">unterstützen eine besondere Wohnform und </w:t>
      </w:r>
      <w:r w:rsidR="00230890">
        <w:rPr>
          <w:rFonts w:ascii="Arial" w:hAnsi="Arial" w:cs="Arial"/>
        </w:rPr>
        <w:t xml:space="preserve">unterstützen junge </w:t>
      </w:r>
      <w:r w:rsidR="00B7099B">
        <w:rPr>
          <w:rFonts w:ascii="Arial" w:hAnsi="Arial" w:cs="Arial"/>
        </w:rPr>
        <w:t>Menschen</w:t>
      </w:r>
      <w:r w:rsidR="00A04788">
        <w:rPr>
          <w:rFonts w:ascii="Arial" w:hAnsi="Arial" w:cs="Arial"/>
        </w:rPr>
        <w:t>.</w:t>
      </w:r>
      <w:r w:rsidR="002C6D9C">
        <w:rPr>
          <w:rFonts w:ascii="Arial" w:hAnsi="Arial" w:cs="Arial"/>
        </w:rPr>
        <w:t xml:space="preserve"> </w:t>
      </w:r>
      <w:r w:rsidR="00A04788">
        <w:rPr>
          <w:rFonts w:ascii="Arial" w:hAnsi="Arial" w:cs="Arial"/>
        </w:rPr>
        <w:t>I</w:t>
      </w:r>
      <w:r w:rsidR="00363C6B">
        <w:rPr>
          <w:rFonts w:ascii="Arial" w:hAnsi="Arial" w:cs="Arial"/>
        </w:rPr>
        <w:t xml:space="preserve">ch </w:t>
      </w:r>
      <w:r w:rsidR="00B7099B">
        <w:rPr>
          <w:rFonts w:ascii="Arial" w:hAnsi="Arial" w:cs="Arial"/>
        </w:rPr>
        <w:t xml:space="preserve">hoffe, dass wir mehr solcher Projekte umsetzen können. Der </w:t>
      </w:r>
      <w:r w:rsidR="00274BAA">
        <w:rPr>
          <w:rFonts w:ascii="Arial" w:hAnsi="Arial" w:cs="Arial"/>
        </w:rPr>
        <w:t xml:space="preserve">Wohnstadt </w:t>
      </w:r>
      <w:r w:rsidR="00B7099B">
        <w:rPr>
          <w:rFonts w:ascii="Arial" w:hAnsi="Arial" w:cs="Arial"/>
        </w:rPr>
        <w:t>danke ich an dieser Stelle.“</w:t>
      </w:r>
    </w:p>
    <w:p w14:paraId="364B5A9F" w14:textId="77777777" w:rsidR="00E64409" w:rsidRDefault="00E64409">
      <w:pPr>
        <w:rPr>
          <w:rFonts w:ascii="Arial" w:eastAsia="Times New Roman" w:hAnsi="Arial" w:cs="Arial"/>
          <w:lang w:eastAsia="de-DE"/>
        </w:rPr>
      </w:pPr>
    </w:p>
    <w:p w14:paraId="7F6472B0" w14:textId="77777777" w:rsidR="00A92EAE" w:rsidRDefault="00A92EAE" w:rsidP="00DD64F8">
      <w:pPr>
        <w:pStyle w:val="bodytext"/>
        <w:tabs>
          <w:tab w:val="left" w:pos="7560"/>
        </w:tabs>
        <w:spacing w:after="0" w:line="360" w:lineRule="auto"/>
        <w:jc w:val="both"/>
        <w:outlineLvl w:val="0"/>
        <w:rPr>
          <w:rFonts w:ascii="Arial" w:hAnsi="Arial" w:cs="Arial"/>
          <w:b/>
          <w:sz w:val="23"/>
          <w:szCs w:val="23"/>
        </w:rPr>
      </w:pPr>
    </w:p>
    <w:p w14:paraId="690A550C" w14:textId="278A153D" w:rsidR="00B65F3A" w:rsidRDefault="00B65F3A" w:rsidP="006B67B5">
      <w:pPr>
        <w:ind w:right="850"/>
        <w:rPr>
          <w:rFonts w:ascii="Helvetica" w:eastAsia="Times New Roman" w:hAnsi="Helvetica" w:cs="Helvetica"/>
          <w:color w:val="333333"/>
          <w:sz w:val="20"/>
          <w:szCs w:val="20"/>
          <w:lang w:eastAsia="de-DE"/>
        </w:rPr>
      </w:pPr>
      <w:r w:rsidRPr="006B67B5">
        <w:rPr>
          <w:rFonts w:ascii="Helvetica" w:eastAsia="Times New Roman" w:hAnsi="Helvetica" w:cs="Helvetica"/>
          <w:b/>
          <w:bCs/>
          <w:color w:val="333333"/>
          <w:sz w:val="20"/>
          <w:szCs w:val="20"/>
          <w:lang w:eastAsia="de-DE"/>
        </w:rPr>
        <w:lastRenderedPageBreak/>
        <w:t>Foto:</w:t>
      </w:r>
      <w:r>
        <w:rPr>
          <w:rFonts w:ascii="Helvetica" w:eastAsia="Times New Roman" w:hAnsi="Helvetica" w:cs="Helvetica"/>
          <w:color w:val="333333"/>
          <w:sz w:val="20"/>
          <w:szCs w:val="20"/>
          <w:lang w:eastAsia="de-DE"/>
        </w:rPr>
        <w:t xml:space="preserve"> </w:t>
      </w:r>
      <w:proofErr w:type="spellStart"/>
      <w:r w:rsidRPr="00B65F3A">
        <w:rPr>
          <w:rFonts w:ascii="Helvetica" w:eastAsia="Times New Roman" w:hAnsi="Helvetica" w:cs="Helvetica"/>
          <w:color w:val="333333"/>
          <w:sz w:val="20"/>
          <w:szCs w:val="20"/>
          <w:lang w:eastAsia="de-DE"/>
        </w:rPr>
        <w:t>v.l</w:t>
      </w:r>
      <w:proofErr w:type="spellEnd"/>
      <w:r w:rsidRPr="00B65F3A">
        <w:rPr>
          <w:rFonts w:ascii="Helvetica" w:eastAsia="Times New Roman" w:hAnsi="Helvetica" w:cs="Helvetica"/>
          <w:color w:val="333333"/>
          <w:sz w:val="20"/>
          <w:szCs w:val="20"/>
          <w:lang w:eastAsia="de-DE"/>
        </w:rPr>
        <w:t>. Peter Schade (Qualitätsman</w:t>
      </w:r>
      <w:r w:rsidR="006908FE">
        <w:rPr>
          <w:rFonts w:ascii="Helvetica" w:eastAsia="Times New Roman" w:hAnsi="Helvetica" w:cs="Helvetica"/>
          <w:color w:val="333333"/>
          <w:sz w:val="20"/>
          <w:szCs w:val="20"/>
          <w:lang w:eastAsia="de-DE"/>
        </w:rPr>
        <w:t>a</w:t>
      </w:r>
      <w:r w:rsidRPr="00B65F3A">
        <w:rPr>
          <w:rFonts w:ascii="Helvetica" w:eastAsia="Times New Roman" w:hAnsi="Helvetica" w:cs="Helvetica"/>
          <w:color w:val="333333"/>
          <w:sz w:val="20"/>
          <w:szCs w:val="20"/>
          <w:lang w:eastAsia="de-DE"/>
        </w:rPr>
        <w:t xml:space="preserve">gementbeauftragter Verbund sozialpädagogischer Kleingruppen e.V.), Ilka Zienteck (Kundenbetreuerin </w:t>
      </w:r>
      <w:r w:rsidR="006908FE">
        <w:rPr>
          <w:rFonts w:ascii="Helvetica" w:eastAsia="Times New Roman" w:hAnsi="Helvetica" w:cs="Helvetica"/>
          <w:color w:val="333333"/>
          <w:sz w:val="20"/>
          <w:szCs w:val="20"/>
          <w:lang w:eastAsia="de-DE"/>
        </w:rPr>
        <w:t>NHW</w:t>
      </w:r>
      <w:r w:rsidRPr="00B65F3A">
        <w:rPr>
          <w:rFonts w:ascii="Helvetica" w:eastAsia="Times New Roman" w:hAnsi="Helvetica" w:cs="Helvetica"/>
          <w:color w:val="333333"/>
          <w:sz w:val="20"/>
          <w:szCs w:val="20"/>
          <w:lang w:eastAsia="de-DE"/>
        </w:rPr>
        <w:t>), Sascha Holstein (Leiter Regionalcenter Kassel</w:t>
      </w:r>
      <w:r w:rsidR="006908FE">
        <w:rPr>
          <w:rFonts w:ascii="Helvetica" w:eastAsia="Times New Roman" w:hAnsi="Helvetica" w:cs="Helvetica"/>
          <w:color w:val="333333"/>
          <w:sz w:val="20"/>
          <w:szCs w:val="20"/>
          <w:lang w:eastAsia="de-DE"/>
        </w:rPr>
        <w:t xml:space="preserve"> NHW</w:t>
      </w:r>
      <w:r w:rsidRPr="00B65F3A">
        <w:rPr>
          <w:rFonts w:ascii="Helvetica" w:eastAsia="Times New Roman" w:hAnsi="Helvetica" w:cs="Helvetica"/>
          <w:color w:val="333333"/>
          <w:sz w:val="20"/>
          <w:szCs w:val="20"/>
          <w:lang w:eastAsia="de-DE"/>
        </w:rPr>
        <w:t xml:space="preserve">), Mehmet K. Ciftci (Einrichtungsleiter 180 </w:t>
      </w:r>
      <w:r w:rsidR="006908FE">
        <w:rPr>
          <w:rFonts w:ascii="Helvetica" w:eastAsia="Times New Roman" w:hAnsi="Helvetica" w:cs="Helvetica"/>
          <w:color w:val="333333"/>
          <w:sz w:val="20"/>
          <w:szCs w:val="20"/>
          <w:lang w:eastAsia="de-DE"/>
        </w:rPr>
        <w:t>GRAD</w:t>
      </w:r>
      <w:r w:rsidRPr="00B65F3A">
        <w:rPr>
          <w:rFonts w:ascii="Helvetica" w:eastAsia="Times New Roman" w:hAnsi="Helvetica" w:cs="Helvetica"/>
          <w:color w:val="333333"/>
          <w:sz w:val="20"/>
          <w:szCs w:val="20"/>
          <w:lang w:eastAsia="de-DE"/>
        </w:rPr>
        <w:t>), Schlüsselübergabe Kassel</w:t>
      </w:r>
      <w:r w:rsidR="00274BAA">
        <w:rPr>
          <w:rFonts w:ascii="Helvetica" w:eastAsia="Times New Roman" w:hAnsi="Helvetica" w:cs="Helvetica"/>
          <w:color w:val="333333"/>
          <w:sz w:val="20"/>
          <w:szCs w:val="20"/>
          <w:lang w:eastAsia="de-DE"/>
        </w:rPr>
        <w:t>-Oberzwehren</w:t>
      </w:r>
      <w:r w:rsidRPr="00B65F3A">
        <w:rPr>
          <w:rFonts w:ascii="Helvetica" w:eastAsia="Times New Roman" w:hAnsi="Helvetica" w:cs="Helvetica"/>
          <w:color w:val="333333"/>
          <w:sz w:val="20"/>
          <w:szCs w:val="20"/>
          <w:lang w:eastAsia="de-DE"/>
        </w:rPr>
        <w:t xml:space="preserve"> </w:t>
      </w:r>
    </w:p>
    <w:p w14:paraId="7D983425" w14:textId="6808BFAB" w:rsidR="00A92EAE" w:rsidRDefault="00B65F3A" w:rsidP="00B65F3A">
      <w:pPr>
        <w:rPr>
          <w:rFonts w:ascii="Helvetica" w:eastAsia="Times New Roman" w:hAnsi="Helvetica" w:cs="Helvetica"/>
          <w:color w:val="333333"/>
          <w:sz w:val="20"/>
          <w:szCs w:val="20"/>
          <w:lang w:eastAsia="de-DE"/>
        </w:rPr>
      </w:pPr>
      <w:r w:rsidRPr="00B65F3A">
        <w:rPr>
          <w:rFonts w:ascii="Helvetica" w:eastAsia="Times New Roman" w:hAnsi="Helvetica" w:cs="Helvetica"/>
          <w:color w:val="333333"/>
          <w:sz w:val="20"/>
          <w:szCs w:val="20"/>
          <w:lang w:eastAsia="de-DE"/>
        </w:rPr>
        <w:t xml:space="preserve">Foto: </w:t>
      </w:r>
      <w:r>
        <w:rPr>
          <w:rFonts w:ascii="Helvetica" w:eastAsia="Times New Roman" w:hAnsi="Helvetica" w:cs="Helvetica"/>
          <w:color w:val="333333"/>
          <w:sz w:val="20"/>
          <w:szCs w:val="20"/>
          <w:lang w:eastAsia="de-DE"/>
        </w:rPr>
        <w:t xml:space="preserve">NHW/ </w:t>
      </w:r>
      <w:r w:rsidRPr="00B65F3A">
        <w:rPr>
          <w:rFonts w:ascii="Helvetica" w:eastAsia="Times New Roman" w:hAnsi="Helvetica" w:cs="Helvetica"/>
          <w:color w:val="333333"/>
          <w:sz w:val="20"/>
          <w:szCs w:val="20"/>
          <w:lang w:eastAsia="de-DE"/>
        </w:rPr>
        <w:t xml:space="preserve">Karsten Socher </w:t>
      </w:r>
    </w:p>
    <w:p w14:paraId="32ADE86D" w14:textId="590F790D" w:rsidR="00B65F3A" w:rsidRDefault="00B65F3A" w:rsidP="00B65F3A">
      <w:pPr>
        <w:rPr>
          <w:rFonts w:ascii="Arial" w:hAnsi="Arial" w:cs="Arial"/>
          <w:b/>
          <w:sz w:val="23"/>
          <w:szCs w:val="23"/>
        </w:rPr>
      </w:pPr>
    </w:p>
    <w:p w14:paraId="41A3C323" w14:textId="77777777" w:rsidR="006B67B5" w:rsidRDefault="006B67B5" w:rsidP="00B65F3A">
      <w:pPr>
        <w:rPr>
          <w:rFonts w:ascii="Arial" w:hAnsi="Arial" w:cs="Arial"/>
          <w:b/>
          <w:sz w:val="23"/>
          <w:szCs w:val="23"/>
        </w:rPr>
      </w:pPr>
    </w:p>
    <w:p w14:paraId="7C046AF3" w14:textId="77777777" w:rsidR="009A7652" w:rsidRDefault="009A7652" w:rsidP="009A7652">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5087F8B1" w14:textId="77777777" w:rsidR="009A7652" w:rsidRDefault="009A7652" w:rsidP="009A7652">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0B5C876E" w14:textId="77777777" w:rsidR="009A7652" w:rsidRDefault="00870EEE" w:rsidP="009A7652">
      <w:pPr>
        <w:ind w:right="1134"/>
        <w:jc w:val="both"/>
        <w:rPr>
          <w:rFonts w:ascii="Arial" w:hAnsi="Arial" w:cs="Arial"/>
        </w:rPr>
      </w:pPr>
      <w:hyperlink r:id="rId7" w:history="1">
        <w:r w:rsidR="009A7652">
          <w:rPr>
            <w:rStyle w:val="Hyperlink"/>
            <w:rFonts w:ascii="Arial" w:hAnsi="Arial" w:cs="Arial"/>
          </w:rPr>
          <w:t>www.naheimst.de</w:t>
        </w:r>
      </w:hyperlink>
    </w:p>
    <w:p w14:paraId="77C4345D" w14:textId="77777777" w:rsidR="009A7652" w:rsidRDefault="009A7652" w:rsidP="009A7652">
      <w:pPr>
        <w:ind w:right="1134"/>
        <w:jc w:val="both"/>
        <w:rPr>
          <w:rFonts w:ascii="Arial" w:hAnsi="Arial" w:cs="Arial"/>
        </w:rPr>
      </w:pPr>
    </w:p>
    <w:p w14:paraId="3D19D6D6" w14:textId="5CFFFC4D" w:rsidR="009A7652" w:rsidRDefault="009A7652" w:rsidP="009A7652">
      <w:pPr>
        <w:jc w:val="both"/>
        <w:rPr>
          <w:rFonts w:ascii="Arial" w:hAnsi="Arial" w:cs="Arial"/>
          <w:bCs/>
        </w:rPr>
      </w:pPr>
      <w:r>
        <w:rPr>
          <w:rFonts w:ascii="Arial" w:hAnsi="Arial" w:cs="Arial"/>
          <w:b/>
          <w:bCs/>
        </w:rPr>
        <w:t>Einrichtung 180</w:t>
      </w:r>
      <w:r w:rsidR="00B14A07">
        <w:rPr>
          <w:rFonts w:ascii="Arial" w:hAnsi="Arial" w:cs="Arial"/>
          <w:b/>
          <w:bCs/>
        </w:rPr>
        <w:t xml:space="preserve"> GRAD</w:t>
      </w:r>
    </w:p>
    <w:p w14:paraId="23539DBF" w14:textId="17C4A073" w:rsidR="009A7652" w:rsidRPr="00230890" w:rsidRDefault="009309CF" w:rsidP="009A7652">
      <w:pPr>
        <w:ind w:right="1134"/>
        <w:jc w:val="both"/>
        <w:rPr>
          <w:rFonts w:ascii="Arial" w:hAnsi="Arial" w:cs="Arial"/>
          <w:bCs/>
        </w:rPr>
      </w:pPr>
      <w:r>
        <w:rPr>
          <w:rFonts w:ascii="Arial" w:eastAsia="Times New Roman" w:hAnsi="Arial" w:cs="Arial"/>
          <w:lang w:eastAsia="de-DE"/>
        </w:rPr>
        <w:t>Das</w:t>
      </w:r>
      <w:r w:rsidRPr="00230890">
        <w:rPr>
          <w:rFonts w:ascii="Arial" w:eastAsia="Times New Roman" w:hAnsi="Arial" w:cs="Arial"/>
          <w:lang w:eastAsia="de-DE"/>
        </w:rPr>
        <w:t xml:space="preserve"> </w:t>
      </w:r>
      <w:r w:rsidR="009A7652" w:rsidRPr="00230890">
        <w:rPr>
          <w:rFonts w:ascii="Arial" w:eastAsia="Times New Roman" w:hAnsi="Arial" w:cs="Arial"/>
          <w:lang w:eastAsia="de-DE"/>
        </w:rPr>
        <w:t xml:space="preserve">individualpädagogische Angebot richtet sich an junge Menschen, für die das Leben in einer Gruppe oder in ihren Familien aus unterschiedlichen Gründen nicht mehr möglich ist und die die bestehenden Systeme der Jugendhilfe, der Schule oder des Gesundheitswesens überfordern. Ein häufiger </w:t>
      </w:r>
      <w:r>
        <w:rPr>
          <w:rFonts w:ascii="Arial" w:eastAsia="Times New Roman" w:hAnsi="Arial" w:cs="Arial"/>
          <w:lang w:eastAsia="de-DE"/>
        </w:rPr>
        <w:t xml:space="preserve">Wechsel </w:t>
      </w:r>
      <w:r w:rsidR="009A7652" w:rsidRPr="00230890">
        <w:rPr>
          <w:rFonts w:ascii="Arial" w:eastAsia="Times New Roman" w:hAnsi="Arial" w:cs="Arial"/>
          <w:lang w:eastAsia="de-DE"/>
        </w:rPr>
        <w:t>von Bezugspersonen und Lebensräumen der jungen Menschen</w:t>
      </w:r>
      <w:r>
        <w:rPr>
          <w:rFonts w:ascii="Arial" w:eastAsia="Times New Roman" w:hAnsi="Arial" w:cs="Arial"/>
          <w:lang w:eastAsia="de-DE"/>
        </w:rPr>
        <w:t xml:space="preserve"> haben </w:t>
      </w:r>
      <w:r w:rsidR="009A7652" w:rsidRPr="00230890">
        <w:rPr>
          <w:rFonts w:ascii="Arial" w:eastAsia="Times New Roman" w:hAnsi="Arial" w:cs="Arial"/>
          <w:lang w:eastAsia="de-DE"/>
        </w:rPr>
        <w:t>häufig</w:t>
      </w:r>
      <w:r>
        <w:rPr>
          <w:rFonts w:ascii="Arial" w:eastAsia="Times New Roman" w:hAnsi="Arial" w:cs="Arial"/>
          <w:lang w:eastAsia="de-DE"/>
        </w:rPr>
        <w:t xml:space="preserve"> zu einer chronischen</w:t>
      </w:r>
      <w:r w:rsidR="009A7652" w:rsidRPr="00230890">
        <w:rPr>
          <w:rFonts w:ascii="Arial" w:eastAsia="Times New Roman" w:hAnsi="Arial" w:cs="Arial"/>
          <w:lang w:eastAsia="de-DE"/>
        </w:rPr>
        <w:t xml:space="preserve"> Beziehungsstörung</w:t>
      </w:r>
      <w:r>
        <w:rPr>
          <w:rFonts w:ascii="Arial" w:eastAsia="Times New Roman" w:hAnsi="Arial" w:cs="Arial"/>
          <w:lang w:eastAsia="de-DE"/>
        </w:rPr>
        <w:t xml:space="preserve"> geführt.</w:t>
      </w:r>
      <w:r w:rsidR="009A7652" w:rsidRPr="00230890">
        <w:rPr>
          <w:rFonts w:ascii="Arial" w:eastAsia="Times New Roman" w:hAnsi="Arial" w:cs="Arial"/>
          <w:lang w:eastAsia="de-DE"/>
        </w:rPr>
        <w:t> Die Betreuung im Rahmen der ISE (Intensive sozialpädagogische Einzelbetreuung) ist ab 14 Jahren möglich, ein Einzug in die eigene BeWo-Wohnung ab 16 Jahren. Die ISE richtet sich an junge Menschen, bei denen die Erreichbarkeit mit pädagogischen Maßnahmen erst (wieder-) hergestellt werden soll. Das Intensiv Betreute Wohnen richtet sich an junge Menschen innerhalb dieser Zielgruppe, die bereit und in der Lage sind, sich in einem Mindestmaß auf das Beziehungsangebot unserer pädagogischen Mitarbeiter*innen einzulassen.</w:t>
      </w:r>
    </w:p>
    <w:p w14:paraId="7C99F145" w14:textId="37FA8D55" w:rsidR="00230890" w:rsidRPr="00230890" w:rsidRDefault="00230890" w:rsidP="009A7652">
      <w:pPr>
        <w:pStyle w:val="bodytext"/>
        <w:tabs>
          <w:tab w:val="left" w:pos="7560"/>
        </w:tabs>
        <w:spacing w:after="0" w:line="360" w:lineRule="auto"/>
        <w:jc w:val="both"/>
        <w:outlineLvl w:val="0"/>
        <w:rPr>
          <w:rFonts w:ascii="Arial" w:hAnsi="Arial" w:cs="Arial"/>
          <w:bCs/>
        </w:rPr>
      </w:pPr>
    </w:p>
    <w:sectPr w:rsidR="00230890" w:rsidRPr="00230890">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397A" w14:textId="77777777" w:rsidR="00AB700D" w:rsidRDefault="00AB700D">
      <w:r>
        <w:separator/>
      </w:r>
    </w:p>
  </w:endnote>
  <w:endnote w:type="continuationSeparator" w:id="0">
    <w:p w14:paraId="182617D5" w14:textId="77777777" w:rsidR="00AB700D" w:rsidRDefault="00AB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8F4" w14:textId="77777777" w:rsidR="00332EFF" w:rsidRDefault="00332EFF" w:rsidP="00124D4F">
    <w:pPr>
      <w:pStyle w:val="Fuzeile"/>
      <w:pBdr>
        <w:bottom w:val="single" w:sz="4" w:space="1" w:color="auto"/>
      </w:pBdr>
      <w:rPr>
        <w:sz w:val="16"/>
        <w:szCs w:val="16"/>
      </w:rPr>
    </w:pPr>
  </w:p>
  <w:p w14:paraId="36A21405" w14:textId="77777777" w:rsidR="00332EFF" w:rsidRDefault="00332EFF" w:rsidP="00124D4F">
    <w:pPr>
      <w:pStyle w:val="Fuzeile"/>
      <w:pBdr>
        <w:bottom w:val="single" w:sz="4" w:space="1" w:color="auto"/>
      </w:pBdr>
      <w:rPr>
        <w:sz w:val="16"/>
        <w:szCs w:val="16"/>
      </w:rPr>
    </w:pPr>
  </w:p>
  <w:p w14:paraId="02E6D352" w14:textId="77777777" w:rsidR="00332EFF" w:rsidRPr="007B2EB5" w:rsidRDefault="00332EFF" w:rsidP="00124D4F">
    <w:pPr>
      <w:pStyle w:val="Fuzeile"/>
      <w:rPr>
        <w:rFonts w:ascii="Arial" w:hAnsi="Arial" w:cs="Arial"/>
        <w:color w:val="000000"/>
        <w:sz w:val="16"/>
        <w:szCs w:val="16"/>
      </w:rPr>
    </w:pPr>
  </w:p>
  <w:p w14:paraId="6C45998C"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452088DF" w14:textId="77777777" w:rsidR="007B2EB5" w:rsidRPr="008015D8" w:rsidRDefault="007B2EB5" w:rsidP="007B2EB5">
    <w:pPr>
      <w:pStyle w:val="Fuzeile"/>
      <w:rPr>
        <w:rFonts w:ascii="Arial" w:hAnsi="Arial" w:cs="Arial"/>
        <w:b/>
        <w:bCs/>
        <w:color w:val="000000"/>
        <w:sz w:val="16"/>
        <w:szCs w:val="16"/>
      </w:rPr>
    </w:pPr>
  </w:p>
  <w:p w14:paraId="0C2FAAE8"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1BBC3C3B"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1F5F74E2" w14:textId="77777777" w:rsidR="00F86CA5" w:rsidRDefault="00F86CA5" w:rsidP="007B2EB5">
    <w:pPr>
      <w:pStyle w:val="Fuzeile"/>
      <w:rPr>
        <w:rFonts w:ascii="Arial" w:hAnsi="Arial" w:cs="Arial"/>
        <w:sz w:val="16"/>
        <w:szCs w:val="16"/>
      </w:rPr>
    </w:pPr>
  </w:p>
  <w:p w14:paraId="2C13C696" w14:textId="77777777" w:rsidR="007B2EB5" w:rsidRDefault="007B2EB5" w:rsidP="007B2EB5">
    <w:pPr>
      <w:pStyle w:val="Fuzeile"/>
      <w:jc w:val="center"/>
      <w:rPr>
        <w:rFonts w:ascii="Arial" w:hAnsi="Arial" w:cs="Arial"/>
        <w:sz w:val="10"/>
        <w:szCs w:val="10"/>
      </w:rPr>
    </w:pPr>
  </w:p>
  <w:p w14:paraId="0DB64315"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730C" w14:textId="77777777" w:rsidR="00AB700D" w:rsidRDefault="00AB700D">
      <w:r>
        <w:separator/>
      </w:r>
    </w:p>
  </w:footnote>
  <w:footnote w:type="continuationSeparator" w:id="0">
    <w:p w14:paraId="5E2A2A49" w14:textId="77777777" w:rsidR="00AB700D" w:rsidRDefault="00AB7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66AF" w14:textId="77777777"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799114A" wp14:editId="563912C8">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3F90363E" w14:textId="77777777" w:rsidR="00332EFF" w:rsidRPr="0088476C" w:rsidRDefault="00332EFF">
    <w:pPr>
      <w:pStyle w:val="Kopfzeile"/>
      <w:rPr>
        <w:rFonts w:ascii="Arial" w:hAnsi="Arial" w:cs="Arial"/>
        <w:b/>
        <w:bCs/>
        <w:spacing w:val="60"/>
        <w:sz w:val="28"/>
        <w:szCs w:val="28"/>
      </w:rPr>
    </w:pPr>
  </w:p>
  <w:p w14:paraId="1A7DCD3B" w14:textId="77777777" w:rsidR="00332EFF" w:rsidRPr="0088476C" w:rsidRDefault="00332EFF">
    <w:pPr>
      <w:pStyle w:val="Kopfzeile"/>
      <w:rPr>
        <w:rFonts w:ascii="Arial" w:hAnsi="Arial" w:cs="Arial"/>
        <w:b/>
        <w:bCs/>
        <w:spacing w:val="60"/>
        <w:sz w:val="28"/>
        <w:szCs w:val="28"/>
      </w:rPr>
    </w:pPr>
  </w:p>
  <w:p w14:paraId="673708B4"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555CB0A" w14:textId="77777777" w:rsidR="004C6DC0" w:rsidRDefault="004C6DC0">
    <w:pPr>
      <w:pStyle w:val="Kopfzeile"/>
      <w:rPr>
        <w:rFonts w:ascii="Arial" w:hAnsi="Arial" w:cs="Arial"/>
        <w:b/>
        <w:bCs/>
        <w:spacing w:val="60"/>
        <w:sz w:val="24"/>
        <w:szCs w:val="24"/>
      </w:rPr>
    </w:pPr>
  </w:p>
  <w:p w14:paraId="075B1CD2" w14:textId="660FE1CA" w:rsidR="004C6DC0" w:rsidRDefault="004C6DC0" w:rsidP="00F64FE7">
    <w:pPr>
      <w:pStyle w:val="Kopfzeile"/>
      <w:rPr>
        <w:rFonts w:ascii="Arial" w:hAnsi="Arial" w:cs="Arial"/>
      </w:rPr>
    </w:pPr>
    <w:r>
      <w:rPr>
        <w:rFonts w:ascii="Arial" w:hAnsi="Arial" w:cs="Arial"/>
      </w:rPr>
      <w:t xml:space="preserve">Datum: </w:t>
    </w:r>
    <w:proofErr w:type="gramStart"/>
    <w:r w:rsidR="00702DCC">
      <w:rPr>
        <w:rFonts w:ascii="Arial" w:hAnsi="Arial" w:cs="Arial"/>
      </w:rPr>
      <w:t>19</w:t>
    </w:r>
    <w:r w:rsidR="00376058">
      <w:rPr>
        <w:rFonts w:ascii="Arial" w:hAnsi="Arial" w:cs="Arial"/>
      </w:rPr>
      <w:t>.0</w:t>
    </w:r>
    <w:r w:rsidR="002F26CB">
      <w:rPr>
        <w:rFonts w:ascii="Arial" w:hAnsi="Arial" w:cs="Arial"/>
      </w:rPr>
      <w:t>9</w:t>
    </w:r>
    <w:r w:rsidR="00376058">
      <w:rPr>
        <w:rFonts w:ascii="Arial" w:hAnsi="Arial" w:cs="Arial"/>
      </w:rPr>
      <w:t>.2022</w:t>
    </w:r>
    <w:r>
      <w:rPr>
        <w:rFonts w:ascii="Arial" w:hAnsi="Arial" w:cs="Arial"/>
      </w:rPr>
      <w:t xml:space="preserve"> </w:t>
    </w:r>
    <w:r w:rsidRPr="004C6DC0">
      <w:rPr>
        <w:rFonts w:ascii="Arial" w:hAnsi="Arial" w:cs="Arial"/>
      </w:rPr>
      <w:t xml:space="preserve"> |</w:t>
    </w:r>
    <w:proofErr w:type="gramEnd"/>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497949">
      <w:rPr>
        <w:rFonts w:ascii="Arial" w:hAnsi="Arial" w:cs="Arial"/>
        <w:noProof/>
      </w:rPr>
      <w:t>3</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497949">
      <w:rPr>
        <w:rFonts w:ascii="Arial" w:hAnsi="Arial" w:cs="Arial"/>
        <w:noProof/>
      </w:rPr>
      <w:t>4</w:t>
    </w:r>
    <w:r w:rsidRPr="004C6DC0">
      <w:rPr>
        <w:rFonts w:ascii="Arial" w:hAnsi="Arial" w:cs="Arial"/>
      </w:rPr>
      <w:fldChar w:fldCharType="end"/>
    </w:r>
  </w:p>
  <w:p w14:paraId="4D6D6421" w14:textId="62D35CEE" w:rsidR="002047C2" w:rsidRDefault="002047C2" w:rsidP="00F64FE7">
    <w:pPr>
      <w:pStyle w:val="Kopfzeile"/>
      <w:rPr>
        <w:rFonts w:ascii="Arial" w:hAnsi="Arial" w:cs="Arial"/>
      </w:rPr>
    </w:pPr>
    <w:r>
      <w:rPr>
        <w:rFonts w:ascii="Arial" w:hAnsi="Arial" w:cs="Arial"/>
      </w:rPr>
      <w:t>An</w:t>
    </w:r>
    <w:r w:rsidR="000E0013">
      <w:rPr>
        <w:rFonts w:ascii="Arial" w:hAnsi="Arial" w:cs="Arial"/>
      </w:rPr>
      <w:t xml:space="preserve">zahl Zeichen inkl. Leerzeichen: </w:t>
    </w:r>
    <w:r w:rsidR="00DD64F8">
      <w:rPr>
        <w:rFonts w:ascii="Arial" w:hAnsi="Arial" w:cs="Arial"/>
      </w:rPr>
      <w:t>3.</w:t>
    </w:r>
    <w:r w:rsidR="002F26CB">
      <w:rPr>
        <w:rFonts w:ascii="Arial" w:hAnsi="Arial" w:cs="Arial"/>
      </w:rPr>
      <w:t>204</w:t>
    </w:r>
    <w:r w:rsidR="00DD64F8">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78A71688" w14:textId="77777777" w:rsidR="004C6DC0" w:rsidRPr="002047C2" w:rsidRDefault="004C6DC0">
    <w:pPr>
      <w:pStyle w:val="Kopfzeile"/>
      <w:rPr>
        <w:rFonts w:ascii="Arial" w:hAnsi="Arial" w:cs="Arial"/>
        <w:sz w:val="28"/>
        <w:szCs w:val="28"/>
      </w:rPr>
    </w:pPr>
  </w:p>
  <w:p w14:paraId="3D1869B9" w14:textId="77777777" w:rsidR="004C6DC0" w:rsidRPr="002047C2" w:rsidRDefault="004C6DC0">
    <w:pPr>
      <w:pStyle w:val="Kopfzeile"/>
      <w:rPr>
        <w:rFonts w:ascii="Arial" w:hAnsi="Arial" w:cs="Arial"/>
        <w:sz w:val="28"/>
        <w:szCs w:val="28"/>
      </w:rPr>
    </w:pPr>
  </w:p>
  <w:p w14:paraId="6C9CC408"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1024"/>
    <w:rsid w:val="000236AB"/>
    <w:rsid w:val="0003228E"/>
    <w:rsid w:val="00044D6B"/>
    <w:rsid w:val="000C5662"/>
    <w:rsid w:val="000E0013"/>
    <w:rsid w:val="000E40C2"/>
    <w:rsid w:val="00104E45"/>
    <w:rsid w:val="00124D4F"/>
    <w:rsid w:val="00192513"/>
    <w:rsid w:val="001E0065"/>
    <w:rsid w:val="001F1FDB"/>
    <w:rsid w:val="002047C2"/>
    <w:rsid w:val="00213FBA"/>
    <w:rsid w:val="00230890"/>
    <w:rsid w:val="00233BA3"/>
    <w:rsid w:val="002557D2"/>
    <w:rsid w:val="00257117"/>
    <w:rsid w:val="0025780E"/>
    <w:rsid w:val="002624F5"/>
    <w:rsid w:val="00274BAA"/>
    <w:rsid w:val="00277275"/>
    <w:rsid w:val="002A5BEA"/>
    <w:rsid w:val="002C3AA4"/>
    <w:rsid w:val="002C5FFE"/>
    <w:rsid w:val="002C6D9C"/>
    <w:rsid w:val="002C7DE8"/>
    <w:rsid w:val="002D0C45"/>
    <w:rsid w:val="002D534C"/>
    <w:rsid w:val="002E1DB4"/>
    <w:rsid w:val="002F26CB"/>
    <w:rsid w:val="002F2B4B"/>
    <w:rsid w:val="002F52BB"/>
    <w:rsid w:val="00301DF4"/>
    <w:rsid w:val="003113FD"/>
    <w:rsid w:val="00331246"/>
    <w:rsid w:val="00332EFF"/>
    <w:rsid w:val="00352D5E"/>
    <w:rsid w:val="003544FC"/>
    <w:rsid w:val="00363C6B"/>
    <w:rsid w:val="00376058"/>
    <w:rsid w:val="003A61BA"/>
    <w:rsid w:val="003B1043"/>
    <w:rsid w:val="003B2F07"/>
    <w:rsid w:val="003B798F"/>
    <w:rsid w:val="00404D5B"/>
    <w:rsid w:val="00414471"/>
    <w:rsid w:val="0043144B"/>
    <w:rsid w:val="004821C1"/>
    <w:rsid w:val="00492C13"/>
    <w:rsid w:val="00497949"/>
    <w:rsid w:val="004B520B"/>
    <w:rsid w:val="004C4167"/>
    <w:rsid w:val="004C6DC0"/>
    <w:rsid w:val="00524928"/>
    <w:rsid w:val="005641C6"/>
    <w:rsid w:val="00581240"/>
    <w:rsid w:val="005826CB"/>
    <w:rsid w:val="00582E82"/>
    <w:rsid w:val="00597C72"/>
    <w:rsid w:val="005C0E29"/>
    <w:rsid w:val="0060255F"/>
    <w:rsid w:val="00632CBA"/>
    <w:rsid w:val="00653B49"/>
    <w:rsid w:val="00661874"/>
    <w:rsid w:val="00667125"/>
    <w:rsid w:val="006717C7"/>
    <w:rsid w:val="006908FE"/>
    <w:rsid w:val="006B67B5"/>
    <w:rsid w:val="006D6798"/>
    <w:rsid w:val="006F209C"/>
    <w:rsid w:val="00702DCC"/>
    <w:rsid w:val="00751EE1"/>
    <w:rsid w:val="00760202"/>
    <w:rsid w:val="007777B2"/>
    <w:rsid w:val="00777B7C"/>
    <w:rsid w:val="00784FFC"/>
    <w:rsid w:val="00793C2B"/>
    <w:rsid w:val="007B1096"/>
    <w:rsid w:val="007B2EB5"/>
    <w:rsid w:val="007F1052"/>
    <w:rsid w:val="007F133C"/>
    <w:rsid w:val="008237B3"/>
    <w:rsid w:val="00851A40"/>
    <w:rsid w:val="00870EEE"/>
    <w:rsid w:val="0088476C"/>
    <w:rsid w:val="008C1618"/>
    <w:rsid w:val="008D3315"/>
    <w:rsid w:val="008D3655"/>
    <w:rsid w:val="008E3DCC"/>
    <w:rsid w:val="008E6206"/>
    <w:rsid w:val="008F0CBC"/>
    <w:rsid w:val="008F7C4E"/>
    <w:rsid w:val="00920B7B"/>
    <w:rsid w:val="009300F2"/>
    <w:rsid w:val="009309CF"/>
    <w:rsid w:val="00930DCE"/>
    <w:rsid w:val="0093115A"/>
    <w:rsid w:val="00963B3B"/>
    <w:rsid w:val="009711EB"/>
    <w:rsid w:val="009A0B57"/>
    <w:rsid w:val="009A7652"/>
    <w:rsid w:val="009C0AEF"/>
    <w:rsid w:val="009D52DF"/>
    <w:rsid w:val="00A04788"/>
    <w:rsid w:val="00A178C8"/>
    <w:rsid w:val="00A267CC"/>
    <w:rsid w:val="00A34ECA"/>
    <w:rsid w:val="00A405B6"/>
    <w:rsid w:val="00A638E8"/>
    <w:rsid w:val="00A820FB"/>
    <w:rsid w:val="00A858D9"/>
    <w:rsid w:val="00A92EAE"/>
    <w:rsid w:val="00AB700D"/>
    <w:rsid w:val="00AC4110"/>
    <w:rsid w:val="00AE1F73"/>
    <w:rsid w:val="00AE6323"/>
    <w:rsid w:val="00AE7955"/>
    <w:rsid w:val="00AF45B2"/>
    <w:rsid w:val="00B14A07"/>
    <w:rsid w:val="00B65F3A"/>
    <w:rsid w:val="00B7099B"/>
    <w:rsid w:val="00B967B1"/>
    <w:rsid w:val="00B97FFC"/>
    <w:rsid w:val="00BA2475"/>
    <w:rsid w:val="00BA5879"/>
    <w:rsid w:val="00C7283B"/>
    <w:rsid w:val="00C83C2F"/>
    <w:rsid w:val="00C93B06"/>
    <w:rsid w:val="00CA6DEC"/>
    <w:rsid w:val="00CB2FD1"/>
    <w:rsid w:val="00CB3C57"/>
    <w:rsid w:val="00CC7B1F"/>
    <w:rsid w:val="00CE124C"/>
    <w:rsid w:val="00CE2A0B"/>
    <w:rsid w:val="00D0505A"/>
    <w:rsid w:val="00D05FF7"/>
    <w:rsid w:val="00D13E08"/>
    <w:rsid w:val="00D16A0A"/>
    <w:rsid w:val="00D31C52"/>
    <w:rsid w:val="00D55DDE"/>
    <w:rsid w:val="00D647CE"/>
    <w:rsid w:val="00D814A6"/>
    <w:rsid w:val="00D97C1B"/>
    <w:rsid w:val="00DB459D"/>
    <w:rsid w:val="00DD64F8"/>
    <w:rsid w:val="00DE37EF"/>
    <w:rsid w:val="00DE7A3F"/>
    <w:rsid w:val="00DF3AD5"/>
    <w:rsid w:val="00DF7285"/>
    <w:rsid w:val="00E03703"/>
    <w:rsid w:val="00E64409"/>
    <w:rsid w:val="00EB325B"/>
    <w:rsid w:val="00EC55F5"/>
    <w:rsid w:val="00EE34AE"/>
    <w:rsid w:val="00F1109D"/>
    <w:rsid w:val="00F20BAF"/>
    <w:rsid w:val="00F27E3F"/>
    <w:rsid w:val="00F473C6"/>
    <w:rsid w:val="00F55005"/>
    <w:rsid w:val="00F64FE7"/>
    <w:rsid w:val="00F652BF"/>
    <w:rsid w:val="00F86CA5"/>
    <w:rsid w:val="00F97DA7"/>
    <w:rsid w:val="00FD12FF"/>
    <w:rsid w:val="00FD2060"/>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02DD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rsid w:val="00363C6B"/>
    <w:rPr>
      <w:sz w:val="16"/>
      <w:szCs w:val="16"/>
    </w:rPr>
  </w:style>
  <w:style w:type="paragraph" w:styleId="Kommentartext">
    <w:name w:val="annotation text"/>
    <w:basedOn w:val="Standard"/>
    <w:link w:val="KommentartextZchn"/>
    <w:rsid w:val="00363C6B"/>
    <w:rPr>
      <w:sz w:val="20"/>
      <w:szCs w:val="20"/>
    </w:rPr>
  </w:style>
  <w:style w:type="character" w:customStyle="1" w:styleId="KommentartextZchn">
    <w:name w:val="Kommentartext Zchn"/>
    <w:basedOn w:val="Absatz-Standardschriftart"/>
    <w:link w:val="Kommentartext"/>
    <w:rsid w:val="00363C6B"/>
    <w:rPr>
      <w:rFonts w:ascii="Calibri" w:eastAsiaTheme="minorHAnsi" w:hAnsi="Calibri"/>
      <w:lang w:eastAsia="en-US"/>
    </w:rPr>
  </w:style>
  <w:style w:type="paragraph" w:styleId="Kommentarthema">
    <w:name w:val="annotation subject"/>
    <w:basedOn w:val="Kommentartext"/>
    <w:next w:val="Kommentartext"/>
    <w:link w:val="KommentarthemaZchn"/>
    <w:rsid w:val="00363C6B"/>
    <w:rPr>
      <w:b/>
      <w:bCs/>
    </w:rPr>
  </w:style>
  <w:style w:type="character" w:customStyle="1" w:styleId="KommentarthemaZchn">
    <w:name w:val="Kommentarthema Zchn"/>
    <w:basedOn w:val="KommentartextZchn"/>
    <w:link w:val="Kommentarthema"/>
    <w:rsid w:val="00363C6B"/>
    <w:rPr>
      <w:rFonts w:ascii="Calibri" w:eastAsiaTheme="minorHAnsi" w:hAnsi="Calibri"/>
      <w:b/>
      <w:bCs/>
      <w:lang w:eastAsia="en-US"/>
    </w:rPr>
  </w:style>
  <w:style w:type="paragraph" w:styleId="StandardWeb">
    <w:name w:val="Normal (Web)"/>
    <w:basedOn w:val="Standard"/>
    <w:uiPriority w:val="99"/>
    <w:unhideWhenUsed/>
    <w:rsid w:val="0023089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230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43291525">
      <w:bodyDiv w:val="1"/>
      <w:marLeft w:val="0"/>
      <w:marRight w:val="0"/>
      <w:marTop w:val="0"/>
      <w:marBottom w:val="0"/>
      <w:divBdr>
        <w:top w:val="none" w:sz="0" w:space="0" w:color="auto"/>
        <w:left w:val="none" w:sz="0" w:space="0" w:color="auto"/>
        <w:bottom w:val="none" w:sz="0" w:space="0" w:color="auto"/>
        <w:right w:val="none" w:sz="0" w:space="0" w:color="auto"/>
      </w:divBdr>
      <w:divsChild>
        <w:div w:id="1878278093">
          <w:marLeft w:val="300"/>
          <w:marRight w:val="0"/>
          <w:marTop w:val="0"/>
          <w:marBottom w:val="0"/>
          <w:divBdr>
            <w:top w:val="none" w:sz="0" w:space="0" w:color="auto"/>
            <w:left w:val="none" w:sz="0" w:space="0" w:color="auto"/>
            <w:bottom w:val="none" w:sz="0" w:space="0" w:color="auto"/>
            <w:right w:val="none" w:sz="0" w:space="0" w:color="auto"/>
          </w:divBdr>
          <w:divsChild>
            <w:div w:id="1608341927">
              <w:marLeft w:val="0"/>
              <w:marRight w:val="0"/>
              <w:marTop w:val="0"/>
              <w:marBottom w:val="0"/>
              <w:divBdr>
                <w:top w:val="none" w:sz="0" w:space="0" w:color="auto"/>
                <w:left w:val="none" w:sz="0" w:space="0" w:color="auto"/>
                <w:bottom w:val="none" w:sz="0" w:space="0" w:color="auto"/>
                <w:right w:val="none" w:sz="0" w:space="0" w:color="auto"/>
              </w:divBdr>
              <w:divsChild>
                <w:div w:id="400492954">
                  <w:marLeft w:val="0"/>
                  <w:marRight w:val="0"/>
                  <w:marTop w:val="0"/>
                  <w:marBottom w:val="0"/>
                  <w:divBdr>
                    <w:top w:val="none" w:sz="0" w:space="0" w:color="auto"/>
                    <w:left w:val="none" w:sz="0" w:space="0" w:color="auto"/>
                    <w:bottom w:val="none" w:sz="0" w:space="0" w:color="auto"/>
                    <w:right w:val="none" w:sz="0" w:space="0" w:color="auto"/>
                  </w:divBdr>
                  <w:divsChild>
                    <w:div w:id="2100053938">
                      <w:marLeft w:val="0"/>
                      <w:marRight w:val="0"/>
                      <w:marTop w:val="0"/>
                      <w:marBottom w:val="0"/>
                      <w:divBdr>
                        <w:top w:val="none" w:sz="0" w:space="0" w:color="auto"/>
                        <w:left w:val="none" w:sz="0" w:space="0" w:color="auto"/>
                        <w:bottom w:val="none" w:sz="0" w:space="0" w:color="auto"/>
                        <w:right w:val="none" w:sz="0" w:space="0" w:color="auto"/>
                      </w:divBdr>
                      <w:divsChild>
                        <w:div w:id="1953245457">
                          <w:marLeft w:val="0"/>
                          <w:marRight w:val="0"/>
                          <w:marTop w:val="0"/>
                          <w:marBottom w:val="0"/>
                          <w:divBdr>
                            <w:top w:val="none" w:sz="0" w:space="0" w:color="auto"/>
                            <w:left w:val="none" w:sz="0" w:space="0" w:color="auto"/>
                            <w:bottom w:val="none" w:sz="0" w:space="0" w:color="auto"/>
                            <w:right w:val="none" w:sz="0" w:space="0" w:color="auto"/>
                          </w:divBdr>
                          <w:divsChild>
                            <w:div w:id="18198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75010">
          <w:marLeft w:val="0"/>
          <w:marRight w:val="0"/>
          <w:marTop w:val="0"/>
          <w:marBottom w:val="0"/>
          <w:divBdr>
            <w:top w:val="none" w:sz="0" w:space="0" w:color="auto"/>
            <w:left w:val="none" w:sz="0" w:space="0" w:color="auto"/>
            <w:bottom w:val="none" w:sz="0" w:space="0" w:color="auto"/>
            <w:right w:val="none" w:sz="0" w:space="0" w:color="auto"/>
          </w:divBdr>
          <w:divsChild>
            <w:div w:id="430513656">
              <w:marLeft w:val="0"/>
              <w:marRight w:val="0"/>
              <w:marTop w:val="0"/>
              <w:marBottom w:val="0"/>
              <w:divBdr>
                <w:top w:val="none" w:sz="0" w:space="0" w:color="auto"/>
                <w:left w:val="none" w:sz="0" w:space="0" w:color="auto"/>
                <w:bottom w:val="none" w:sz="0" w:space="0" w:color="auto"/>
                <w:right w:val="none" w:sz="0" w:space="0" w:color="auto"/>
              </w:divBdr>
              <w:divsChild>
                <w:div w:id="46338867">
                  <w:marLeft w:val="0"/>
                  <w:marRight w:val="0"/>
                  <w:marTop w:val="0"/>
                  <w:marBottom w:val="0"/>
                  <w:divBdr>
                    <w:top w:val="none" w:sz="0" w:space="0" w:color="auto"/>
                    <w:left w:val="none" w:sz="0" w:space="0" w:color="auto"/>
                    <w:bottom w:val="none" w:sz="0" w:space="0" w:color="auto"/>
                    <w:right w:val="none" w:sz="0" w:space="0" w:color="auto"/>
                  </w:divBdr>
                  <w:divsChild>
                    <w:div w:id="1183663906">
                      <w:marLeft w:val="0"/>
                      <w:marRight w:val="0"/>
                      <w:marTop w:val="0"/>
                      <w:marBottom w:val="0"/>
                      <w:divBdr>
                        <w:top w:val="none" w:sz="0" w:space="0" w:color="auto"/>
                        <w:left w:val="none" w:sz="0" w:space="0" w:color="auto"/>
                        <w:bottom w:val="none" w:sz="0" w:space="0" w:color="auto"/>
                        <w:right w:val="none" w:sz="0" w:space="0" w:color="auto"/>
                      </w:divBdr>
                      <w:divsChild>
                        <w:div w:id="66212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387767">
      <w:bodyDiv w:val="1"/>
      <w:marLeft w:val="0"/>
      <w:marRight w:val="0"/>
      <w:marTop w:val="0"/>
      <w:marBottom w:val="0"/>
      <w:divBdr>
        <w:top w:val="none" w:sz="0" w:space="0" w:color="auto"/>
        <w:left w:val="none" w:sz="0" w:space="0" w:color="auto"/>
        <w:bottom w:val="none" w:sz="0" w:space="0" w:color="auto"/>
        <w:right w:val="none" w:sz="0" w:space="0" w:color="auto"/>
      </w:divBdr>
      <w:divsChild>
        <w:div w:id="143817753">
          <w:marLeft w:val="0"/>
          <w:marRight w:val="0"/>
          <w:marTop w:val="0"/>
          <w:marBottom w:val="0"/>
          <w:divBdr>
            <w:top w:val="none" w:sz="0" w:space="0" w:color="auto"/>
            <w:left w:val="none" w:sz="0" w:space="0" w:color="auto"/>
            <w:bottom w:val="none" w:sz="0" w:space="0" w:color="auto"/>
            <w:right w:val="none" w:sz="0" w:space="0" w:color="auto"/>
          </w:divBdr>
          <w:divsChild>
            <w:div w:id="1175849955">
              <w:marLeft w:val="0"/>
              <w:marRight w:val="0"/>
              <w:marTop w:val="0"/>
              <w:marBottom w:val="0"/>
              <w:divBdr>
                <w:top w:val="none" w:sz="0" w:space="0" w:color="auto"/>
                <w:left w:val="none" w:sz="0" w:space="0" w:color="auto"/>
                <w:bottom w:val="none" w:sz="0" w:space="0" w:color="auto"/>
                <w:right w:val="none" w:sz="0" w:space="0" w:color="auto"/>
              </w:divBdr>
            </w:div>
          </w:divsChild>
        </w:div>
        <w:div w:id="1009763">
          <w:marLeft w:val="0"/>
          <w:marRight w:val="0"/>
          <w:marTop w:val="0"/>
          <w:marBottom w:val="0"/>
          <w:divBdr>
            <w:top w:val="none" w:sz="0" w:space="0" w:color="auto"/>
            <w:left w:val="none" w:sz="0" w:space="0" w:color="auto"/>
            <w:bottom w:val="none" w:sz="0" w:space="0" w:color="auto"/>
            <w:right w:val="none" w:sz="0" w:space="0" w:color="auto"/>
          </w:divBdr>
          <w:divsChild>
            <w:div w:id="1560438614">
              <w:marLeft w:val="0"/>
              <w:marRight w:val="0"/>
              <w:marTop w:val="0"/>
              <w:marBottom w:val="0"/>
              <w:divBdr>
                <w:top w:val="none" w:sz="0" w:space="0" w:color="auto"/>
                <w:left w:val="none" w:sz="0" w:space="0" w:color="auto"/>
                <w:bottom w:val="none" w:sz="0" w:space="0" w:color="auto"/>
                <w:right w:val="none" w:sz="0" w:space="0" w:color="auto"/>
              </w:divBdr>
              <w:divsChild>
                <w:div w:id="1299454143">
                  <w:marLeft w:val="0"/>
                  <w:marRight w:val="0"/>
                  <w:marTop w:val="0"/>
                  <w:marBottom w:val="0"/>
                  <w:divBdr>
                    <w:top w:val="none" w:sz="0" w:space="0" w:color="auto"/>
                    <w:left w:val="none" w:sz="0" w:space="0" w:color="auto"/>
                    <w:bottom w:val="none" w:sz="0" w:space="0" w:color="auto"/>
                    <w:right w:val="none" w:sz="0" w:space="0" w:color="auto"/>
                  </w:divBdr>
                  <w:divsChild>
                    <w:div w:id="742685336">
                      <w:marLeft w:val="0"/>
                      <w:marRight w:val="0"/>
                      <w:marTop w:val="0"/>
                      <w:marBottom w:val="0"/>
                      <w:divBdr>
                        <w:top w:val="none" w:sz="0" w:space="0" w:color="auto"/>
                        <w:left w:val="none" w:sz="0" w:space="0" w:color="auto"/>
                        <w:bottom w:val="none" w:sz="0" w:space="0" w:color="auto"/>
                        <w:right w:val="none" w:sz="0" w:space="0" w:color="auto"/>
                      </w:divBdr>
                      <w:divsChild>
                        <w:div w:id="1950772876">
                          <w:marLeft w:val="0"/>
                          <w:marRight w:val="0"/>
                          <w:marTop w:val="150"/>
                          <w:marBottom w:val="150"/>
                          <w:divBdr>
                            <w:top w:val="none" w:sz="0" w:space="0" w:color="auto"/>
                            <w:left w:val="none" w:sz="0" w:space="0" w:color="auto"/>
                            <w:bottom w:val="none" w:sz="0" w:space="0" w:color="auto"/>
                            <w:right w:val="none" w:sz="0" w:space="0" w:color="auto"/>
                          </w:divBdr>
                          <w:divsChild>
                            <w:div w:id="718673841">
                              <w:marLeft w:val="0"/>
                              <w:marRight w:val="0"/>
                              <w:marTop w:val="0"/>
                              <w:marBottom w:val="0"/>
                              <w:divBdr>
                                <w:top w:val="none" w:sz="0" w:space="0" w:color="auto"/>
                                <w:left w:val="none" w:sz="0" w:space="0" w:color="auto"/>
                                <w:bottom w:val="none" w:sz="0" w:space="0" w:color="auto"/>
                                <w:right w:val="none" w:sz="0" w:space="0" w:color="auto"/>
                              </w:divBdr>
                              <w:divsChild>
                                <w:div w:id="834762424">
                                  <w:marLeft w:val="0"/>
                                  <w:marRight w:val="0"/>
                                  <w:marTop w:val="0"/>
                                  <w:marBottom w:val="0"/>
                                  <w:divBdr>
                                    <w:top w:val="none" w:sz="0" w:space="0" w:color="auto"/>
                                    <w:left w:val="none" w:sz="0" w:space="0" w:color="auto"/>
                                    <w:bottom w:val="none" w:sz="0" w:space="0" w:color="auto"/>
                                    <w:right w:val="none" w:sz="0" w:space="0" w:color="auto"/>
                                  </w:divBdr>
                                  <w:divsChild>
                                    <w:div w:id="80421319">
                                      <w:marLeft w:val="0"/>
                                      <w:marRight w:val="0"/>
                                      <w:marTop w:val="0"/>
                                      <w:marBottom w:val="0"/>
                                      <w:divBdr>
                                        <w:top w:val="none" w:sz="0" w:space="0" w:color="auto"/>
                                        <w:left w:val="none" w:sz="0" w:space="0" w:color="auto"/>
                                        <w:bottom w:val="none" w:sz="0" w:space="0" w:color="auto"/>
                                        <w:right w:val="none" w:sz="0" w:space="0" w:color="auto"/>
                                      </w:divBdr>
                                    </w:div>
                                    <w:div w:id="17177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9321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0CB90-58AC-4BFF-B3ED-3176FE76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4826</Characters>
  <Application>Microsoft Office Word</Application>
  <DocSecurity>0</DocSecurity>
  <Lines>86</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5531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2022-09-19T10:51:00Z</cp:lastPrinted>
  <dcterms:created xsi:type="dcterms:W3CDTF">2022-09-19T10:51:00Z</dcterms:created>
  <dcterms:modified xsi:type="dcterms:W3CDTF">2022-09-19T10:51:00Z</dcterms:modified>
</cp:coreProperties>
</file>