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C2C1C" w14:textId="13FDAE1D" w:rsidR="007623F1" w:rsidRPr="00ED78DF" w:rsidRDefault="007623F1" w:rsidP="007623F1">
      <w:pPr>
        <w:pStyle w:val="Kopfzeile"/>
        <w:rPr>
          <w:rFonts w:cs="Arial"/>
        </w:rPr>
      </w:pPr>
      <w:r w:rsidRPr="47A0C72D">
        <w:rPr>
          <w:rFonts w:cs="Arial"/>
        </w:rPr>
        <w:t xml:space="preserve">Datum: </w:t>
      </w:r>
      <w:r w:rsidRPr="47A0C72D">
        <w:rPr>
          <w:rFonts w:cs="Arial"/>
        </w:rPr>
        <w:fldChar w:fldCharType="begin"/>
      </w:r>
      <w:r w:rsidRPr="47A0C72D">
        <w:rPr>
          <w:rFonts w:cs="Arial"/>
        </w:rPr>
        <w:instrText xml:space="preserve"> TIME \@ "dd.MM.yyyy" </w:instrText>
      </w:r>
      <w:r w:rsidRPr="47A0C72D">
        <w:rPr>
          <w:rFonts w:cs="Arial"/>
        </w:rPr>
        <w:fldChar w:fldCharType="separate"/>
      </w:r>
      <w:r w:rsidR="007B22D7">
        <w:rPr>
          <w:rFonts w:cs="Arial"/>
          <w:noProof/>
        </w:rPr>
        <w:t>25.09.2023</w:t>
      </w:r>
      <w:r w:rsidRPr="47A0C72D">
        <w:rPr>
          <w:rFonts w:cs="Arial"/>
        </w:rPr>
        <w:fldChar w:fldCharType="end"/>
      </w:r>
      <w:r w:rsidR="00F66F76" w:rsidRPr="47A0C72D">
        <w:rPr>
          <w:rFonts w:cs="Arial"/>
        </w:rPr>
        <w:t xml:space="preserve"> </w:t>
      </w:r>
      <w:r w:rsidRPr="47A0C72D">
        <w:rPr>
          <w:rFonts w:cs="Arial"/>
        </w:rPr>
        <w:t>|</w:t>
      </w:r>
      <w:r w:rsidR="001610FB">
        <w:rPr>
          <w:rFonts w:cs="Arial"/>
        </w:rPr>
        <w:t xml:space="preserve"> </w:t>
      </w:r>
      <w:r w:rsidR="001610FB" w:rsidRPr="001610FB">
        <w:rPr>
          <w:rFonts w:cs="Arial"/>
        </w:rPr>
        <w:t xml:space="preserve">Seite </w:t>
      </w:r>
      <w:r w:rsidR="001610FB" w:rsidRPr="001610FB">
        <w:rPr>
          <w:rFonts w:cs="Arial"/>
        </w:rPr>
        <w:fldChar w:fldCharType="begin"/>
      </w:r>
      <w:r w:rsidR="001610FB" w:rsidRPr="001610FB">
        <w:rPr>
          <w:rFonts w:cs="Arial"/>
        </w:rPr>
        <w:instrText>PAGE  \* Arabic  \* MERGEFORMAT</w:instrText>
      </w:r>
      <w:r w:rsidR="001610FB" w:rsidRPr="001610FB">
        <w:rPr>
          <w:rFonts w:cs="Arial"/>
        </w:rPr>
        <w:fldChar w:fldCharType="separate"/>
      </w:r>
      <w:r w:rsidR="001610FB" w:rsidRPr="001610FB">
        <w:rPr>
          <w:rFonts w:cs="Arial"/>
          <w:noProof/>
        </w:rPr>
        <w:t>1</w:t>
      </w:r>
      <w:r w:rsidR="001610FB" w:rsidRPr="001610FB">
        <w:rPr>
          <w:rFonts w:cs="Arial"/>
        </w:rPr>
        <w:fldChar w:fldCharType="end"/>
      </w:r>
      <w:r w:rsidR="001610FB" w:rsidRPr="001610FB">
        <w:rPr>
          <w:rFonts w:cs="Arial"/>
        </w:rPr>
        <w:t xml:space="preserve"> von </w:t>
      </w:r>
      <w:r w:rsidR="001610FB" w:rsidRPr="001610FB">
        <w:rPr>
          <w:rFonts w:cs="Arial"/>
        </w:rPr>
        <w:fldChar w:fldCharType="begin"/>
      </w:r>
      <w:r w:rsidR="001610FB" w:rsidRPr="001610FB">
        <w:rPr>
          <w:rFonts w:cs="Arial"/>
        </w:rPr>
        <w:instrText>NUMPAGES  \* Arabic  \* MERGEFORMAT</w:instrText>
      </w:r>
      <w:r w:rsidR="001610FB" w:rsidRPr="001610FB">
        <w:rPr>
          <w:rFonts w:cs="Arial"/>
        </w:rPr>
        <w:fldChar w:fldCharType="separate"/>
      </w:r>
      <w:r w:rsidR="001610FB" w:rsidRPr="001610FB">
        <w:rPr>
          <w:rFonts w:cs="Arial"/>
          <w:noProof/>
        </w:rPr>
        <w:t>2</w:t>
      </w:r>
      <w:r w:rsidR="001610FB" w:rsidRPr="001610FB">
        <w:rPr>
          <w:rFonts w:cs="Arial"/>
        </w:rPr>
        <w:fldChar w:fldCharType="end"/>
      </w:r>
    </w:p>
    <w:p w14:paraId="36A1540B" w14:textId="3737B3E6" w:rsidR="00B45BA0" w:rsidRDefault="00B45BA0" w:rsidP="00B45BA0">
      <w:pPr>
        <w:spacing w:line="360" w:lineRule="exact"/>
        <w:ind w:right="1508"/>
        <w:jc w:val="both"/>
        <w:rPr>
          <w:rFonts w:cs="Arial"/>
          <w:b/>
          <w:sz w:val="32"/>
          <w:szCs w:val="32"/>
        </w:rPr>
      </w:pPr>
    </w:p>
    <w:p w14:paraId="67968698" w14:textId="77777777" w:rsidR="00EB7FB1" w:rsidRPr="008C1A82" w:rsidRDefault="00EB7FB1" w:rsidP="00EB7FB1">
      <w:pPr>
        <w:rPr>
          <w:b/>
          <w:bCs/>
          <w:sz w:val="28"/>
          <w:szCs w:val="28"/>
        </w:rPr>
      </w:pPr>
      <w:bookmarkStart w:id="0" w:name="_Hlk146017784"/>
      <w:r w:rsidRPr="008C1A82">
        <w:rPr>
          <w:b/>
          <w:bCs/>
          <w:sz w:val="28"/>
          <w:szCs w:val="28"/>
        </w:rPr>
        <w:t>Graffiti-Kunst im Quartier Mainhöhe</w:t>
      </w:r>
    </w:p>
    <w:p w14:paraId="14B6695C" w14:textId="127D778D" w:rsidR="00EB7FB1" w:rsidRDefault="00EB7FB1" w:rsidP="00EB7FB1">
      <w:pPr>
        <w:spacing w:line="259" w:lineRule="auto"/>
      </w:pPr>
      <w:r>
        <w:rPr>
          <w:b/>
          <w:bCs/>
        </w:rPr>
        <w:t>Kinder und Jugendliche im Quartier Mainhöhe haben in einem zweitägigen Workshop unter Leitung des Diplom Designers Jens Jansen die weißen Wände</w:t>
      </w:r>
      <w:r w:rsidR="00E25041">
        <w:rPr>
          <w:b/>
          <w:bCs/>
        </w:rPr>
        <w:t xml:space="preserve"> des Trafohauses </w:t>
      </w:r>
      <w:r>
        <w:rPr>
          <w:b/>
          <w:bCs/>
        </w:rPr>
        <w:t xml:space="preserve">in ein </w:t>
      </w:r>
      <w:r w:rsidR="00B052B1">
        <w:rPr>
          <w:b/>
          <w:bCs/>
        </w:rPr>
        <w:t>einladendes</w:t>
      </w:r>
      <w:r>
        <w:rPr>
          <w:b/>
          <w:bCs/>
        </w:rPr>
        <w:t xml:space="preserve"> Kunstwerk verwandelt.</w:t>
      </w:r>
    </w:p>
    <w:p w14:paraId="34F4B6BB" w14:textId="586B7009" w:rsidR="00EB7FB1" w:rsidRDefault="00EB7FB1" w:rsidP="00EB7FB1">
      <w:pPr>
        <w:spacing w:line="252" w:lineRule="auto"/>
        <w:jc w:val="both"/>
      </w:pPr>
      <w:r>
        <w:t xml:space="preserve">Kelsterbach – Ein inspirierender Graffiti-Workshop </w:t>
      </w:r>
      <w:r w:rsidR="00091B88">
        <w:t xml:space="preserve">mit </w:t>
      </w:r>
      <w:r>
        <w:t>Kinder</w:t>
      </w:r>
      <w:r w:rsidR="00091B88">
        <w:t>n</w:t>
      </w:r>
      <w:r>
        <w:t xml:space="preserve"> und Jugendliche</w:t>
      </w:r>
      <w:r w:rsidR="00091B88">
        <w:t>n</w:t>
      </w:r>
      <w:r>
        <w:t xml:space="preserve"> </w:t>
      </w:r>
      <w:r w:rsidR="00091B88">
        <w:t>aus dem</w:t>
      </w:r>
      <w:r>
        <w:t xml:space="preserve"> Quartier Mainhöhe in Kelsterbach fand am 16. und 17. September 2023 statt. Die Veranstaltung wurde von der Jugendförderung und kommunalen Sozialarbeit der Stadt Kelsterbach in Zusammenarbeit mit der ProjektStadt </w:t>
      </w:r>
      <w:r w:rsidR="00B052B1">
        <w:t>| Integrierte Stadt</w:t>
      </w:r>
      <w:r w:rsidR="00242779">
        <w:t xml:space="preserve">entwicklung </w:t>
      </w:r>
      <w:r>
        <w:t xml:space="preserve">und dem renommierten Diplom Designer und Kunsttherapeuten Jens Jansen organisiert. </w:t>
      </w:r>
    </w:p>
    <w:p w14:paraId="2AA686F1" w14:textId="6B508D84" w:rsidR="005F671E" w:rsidRDefault="00EB7FB1" w:rsidP="00EB7FB1">
      <w:pPr>
        <w:spacing w:line="252" w:lineRule="auto"/>
        <w:jc w:val="both"/>
      </w:pPr>
      <w:r>
        <w:t xml:space="preserve">Das </w:t>
      </w:r>
      <w:r w:rsidR="00286C13">
        <w:t>Anliegen</w:t>
      </w:r>
      <w:r>
        <w:t xml:space="preserve"> dieses zweitägigen Workshops bestand darin, das unscheinbare Trafohaus gegenüber de</w:t>
      </w:r>
      <w:r w:rsidR="005F671E">
        <w:t>m</w:t>
      </w:r>
      <w:r>
        <w:t xml:space="preserve"> Bürgertreff </w:t>
      </w:r>
      <w:r w:rsidR="00452DD6">
        <w:t xml:space="preserve">zusammen mit den jungen </w:t>
      </w:r>
      <w:proofErr w:type="spellStart"/>
      <w:r w:rsidR="00452DD6">
        <w:t>Bewohner:innen</w:t>
      </w:r>
      <w:proofErr w:type="spellEnd"/>
      <w:r w:rsidR="00452DD6">
        <w:t xml:space="preserve"> </w:t>
      </w:r>
      <w:r>
        <w:t>optisch aufzuwerten</w:t>
      </w:r>
      <w:r w:rsidR="005F671E">
        <w:t>: Das Trafohaus sollte</w:t>
      </w:r>
      <w:r>
        <w:t xml:space="preserve"> zu einem einladenden Willkommensschild für das Quartier </w:t>
      </w:r>
      <w:r w:rsidR="005F671E">
        <w:t>um</w:t>
      </w:r>
      <w:r>
        <w:t>gestalte</w:t>
      </w:r>
      <w:r w:rsidR="005F671E">
        <w:t>t werden</w:t>
      </w:r>
      <w:r>
        <w:t xml:space="preserve">. Unter der professionellen Leitung </w:t>
      </w:r>
      <w:r w:rsidR="005F671E">
        <w:t xml:space="preserve">durch den Designer </w:t>
      </w:r>
      <w:r>
        <w:t>Jansen erhielten die</w:t>
      </w:r>
      <w:r w:rsidR="00452DD6">
        <w:t xml:space="preserve"> 14</w:t>
      </w:r>
      <w:r>
        <w:t xml:space="preserve"> teilnehmenden Kinder und Jugendlichen eine einführende Lektion in die Welt der Graffitikunst und wurden</w:t>
      </w:r>
      <w:r w:rsidR="00242779">
        <w:t xml:space="preserve"> anschließend</w:t>
      </w:r>
      <w:r>
        <w:t xml:space="preserve"> mit Handschuhen und Masken ausgestattet, um sicher in das kreative Abenteuer einzutauchen. </w:t>
      </w:r>
      <w:r w:rsidR="00ED02DD">
        <w:t>Dabei lernten d</w:t>
      </w:r>
      <w:r>
        <w:t xml:space="preserve">ie Teilnehmenden </w:t>
      </w:r>
      <w:r w:rsidR="00ED02DD">
        <w:t xml:space="preserve">verschiedene </w:t>
      </w:r>
      <w:r>
        <w:t xml:space="preserve">Sprühtechniken und Ansätze zur Gestaltung kennen. Der Workshop bot eine </w:t>
      </w:r>
      <w:r w:rsidR="00452DD6">
        <w:t>besondere</w:t>
      </w:r>
      <w:r>
        <w:t xml:space="preserve"> Mischung aus Graffitikunst und einem selbstständigen Kunstprojekt. Während Jansen spezielle Motive für die Kinder und Jugendlichen vorbereitete, hatten sie die Gelegenheit, kleine Leinwände </w:t>
      </w:r>
      <w:r w:rsidR="009C0D18">
        <w:t>mit Motiven ihrer eigenen Fantasie</w:t>
      </w:r>
      <w:r>
        <w:t xml:space="preserve"> zu </w:t>
      </w:r>
      <w:r w:rsidR="00452DD6">
        <w:t>bemalen</w:t>
      </w:r>
      <w:r>
        <w:t xml:space="preserve"> und eine Erinnerung zu </w:t>
      </w:r>
      <w:r w:rsidR="00242779">
        <w:t>schaffen, die mit nach Hause genommen werden konnte</w:t>
      </w:r>
      <w:r>
        <w:t xml:space="preserve">. </w:t>
      </w:r>
    </w:p>
    <w:p w14:paraId="2B12E247" w14:textId="571C7E53" w:rsidR="00EB7FB1" w:rsidRDefault="00EB7FB1" w:rsidP="00EB7FB1">
      <w:pPr>
        <w:spacing w:line="252" w:lineRule="auto"/>
        <w:jc w:val="both"/>
      </w:pPr>
      <w:r>
        <w:t xml:space="preserve">Das Ergebnis dieses Workshops ist beeindruckend: Auf den zuvor kargen Wänden ist ein </w:t>
      </w:r>
      <w:r w:rsidR="005F671E">
        <w:t xml:space="preserve">fröhliches </w:t>
      </w:r>
      <w:r>
        <w:t>Kunstprojekt entstanden</w:t>
      </w:r>
      <w:r w:rsidR="003529FC">
        <w:t>,</w:t>
      </w:r>
      <w:r>
        <w:t xml:space="preserve"> </w:t>
      </w:r>
      <w:r w:rsidR="003529FC">
        <w:t>d</w:t>
      </w:r>
      <w:r>
        <w:t xml:space="preserve">ie Kinder und Jugendlichen </w:t>
      </w:r>
      <w:r w:rsidR="00242779">
        <w:t>haben sich in ihrem Quartier verewigt</w:t>
      </w:r>
      <w:r w:rsidR="003529FC">
        <w:t xml:space="preserve"> und </w:t>
      </w:r>
      <w:r w:rsidR="00452DD6">
        <w:t>d</w:t>
      </w:r>
      <w:r w:rsidR="00ED02DD">
        <w:t xml:space="preserve">ie Erfahrungen </w:t>
      </w:r>
      <w:r w:rsidR="00242779">
        <w:t>werden sie no</w:t>
      </w:r>
      <w:r w:rsidR="00E25041">
        <w:t>c</w:t>
      </w:r>
      <w:r w:rsidR="00242779">
        <w:t>h lange bereichern.</w:t>
      </w:r>
    </w:p>
    <w:p w14:paraId="026B9AF5" w14:textId="403953B9" w:rsidR="003529FC" w:rsidRDefault="00091B88" w:rsidP="00242779">
      <w:pPr>
        <w:spacing w:line="252" w:lineRule="auto"/>
        <w:jc w:val="both"/>
      </w:pPr>
      <w:r>
        <w:t>„</w:t>
      </w:r>
      <w:r w:rsidR="00242779" w:rsidRPr="00242779">
        <w:t xml:space="preserve">Die Graffiti-Kunst im Quartier zeigt eindrucksvoll, </w:t>
      </w:r>
      <w:r w:rsidR="009C0D18">
        <w:t>das kreative</w:t>
      </w:r>
      <w:r w:rsidR="00242779" w:rsidRPr="00242779">
        <w:t xml:space="preserve"> </w:t>
      </w:r>
      <w:r w:rsidR="005E6228">
        <w:t>Projekte</w:t>
      </w:r>
      <w:r w:rsidR="00242779" w:rsidRPr="00242779">
        <w:t xml:space="preserve"> </w:t>
      </w:r>
      <w:r w:rsidR="007939CF">
        <w:t xml:space="preserve">zur </w:t>
      </w:r>
      <w:r w:rsidR="00242779" w:rsidRPr="00242779">
        <w:t>ästhetische</w:t>
      </w:r>
      <w:r w:rsidR="007939CF">
        <w:t>n</w:t>
      </w:r>
      <w:r w:rsidR="00242779" w:rsidRPr="00242779">
        <w:t xml:space="preserve"> Gestaltung </w:t>
      </w:r>
      <w:r w:rsidR="007939CF">
        <w:t>einen</w:t>
      </w:r>
      <w:r w:rsidR="00242779" w:rsidRPr="00242779">
        <w:t xml:space="preserve"> Ort bereichern, </w:t>
      </w:r>
      <w:r w:rsidR="009C0D18">
        <w:t>zusätzlich</w:t>
      </w:r>
      <w:r w:rsidR="00242779" w:rsidRPr="00242779">
        <w:t xml:space="preserve"> auch das Gemeinschaftsgefühl stärken und einen einladenden Raum für alle schaffen können</w:t>
      </w:r>
      <w:r w:rsidR="00042E76">
        <w:t>,</w:t>
      </w:r>
      <w:r w:rsidR="00242779">
        <w:t xml:space="preserve">“ </w:t>
      </w:r>
      <w:r w:rsidR="00042E76">
        <w:t>s</w:t>
      </w:r>
      <w:r w:rsidR="00242779">
        <w:t>chlussfolgert Alexa von Wedel, Projektleiterin ProjektStadt | Integrierte Stadtentwicklung</w:t>
      </w:r>
      <w:bookmarkEnd w:id="0"/>
      <w:r w:rsidR="00242779">
        <w:t>.</w:t>
      </w:r>
      <w:r w:rsidR="001610FB">
        <w:t xml:space="preserve"> </w:t>
      </w:r>
      <w:r w:rsidR="003529FC">
        <w:t xml:space="preserve">Das Quartier Mainhöhe befindet sich im Städtebauförderprogramm „Sozialer Zusammenhalt“, wodurch </w:t>
      </w:r>
      <w:r w:rsidR="003529FC">
        <w:lastRenderedPageBreak/>
        <w:t xml:space="preserve">solche Aktionen durch eine Förderung </w:t>
      </w:r>
      <w:r w:rsidR="001758B6">
        <w:t>er</w:t>
      </w:r>
      <w:r w:rsidR="003529FC">
        <w:t>möglich</w:t>
      </w:r>
      <w:r w:rsidR="001758B6">
        <w:t>t</w:t>
      </w:r>
      <w:r w:rsidR="003529FC">
        <w:t xml:space="preserve"> werden. Diese tragen zur Aufwertung des Quartiers</w:t>
      </w:r>
      <w:r w:rsidR="005E6228">
        <w:t xml:space="preserve"> und der Lebensqualität</w:t>
      </w:r>
      <w:r w:rsidR="003529FC">
        <w:t xml:space="preserve"> bei.</w:t>
      </w:r>
    </w:p>
    <w:p w14:paraId="4BA78ADE" w14:textId="75874A00" w:rsidR="00E74E55" w:rsidRDefault="00E74E55" w:rsidP="00242779">
      <w:pPr>
        <w:spacing w:line="252" w:lineRule="auto"/>
        <w:jc w:val="both"/>
      </w:pPr>
    </w:p>
    <w:p w14:paraId="7BC406A0" w14:textId="77777777" w:rsidR="00180732" w:rsidRDefault="00E74E55" w:rsidP="00242779">
      <w:pPr>
        <w:spacing w:line="252" w:lineRule="auto"/>
        <w:jc w:val="both"/>
      </w:pPr>
      <w:r>
        <w:rPr>
          <w:noProof/>
        </w:rPr>
        <w:drawing>
          <wp:inline distT="0" distB="0" distL="0" distR="0" wp14:anchorId="71E280D7" wp14:editId="226F6A64">
            <wp:extent cx="5337534" cy="236734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20" r="11852" b="19105"/>
                    <a:stretch/>
                  </pic:blipFill>
                  <pic:spPr bwMode="auto">
                    <a:xfrm>
                      <a:off x="0" y="0"/>
                      <a:ext cx="5354020" cy="2374654"/>
                    </a:xfrm>
                    <a:prstGeom prst="rect">
                      <a:avLst/>
                    </a:prstGeom>
                    <a:noFill/>
                    <a:ln>
                      <a:noFill/>
                    </a:ln>
                    <a:extLst>
                      <a:ext uri="{53640926-AAD7-44D8-BBD7-CCE9431645EC}">
                        <a14:shadowObscured xmlns:a14="http://schemas.microsoft.com/office/drawing/2010/main"/>
                      </a:ext>
                    </a:extLst>
                  </pic:spPr>
                </pic:pic>
              </a:graphicData>
            </a:graphic>
          </wp:inline>
        </w:drawing>
      </w:r>
    </w:p>
    <w:p w14:paraId="55B59C58" w14:textId="454969C3" w:rsidR="00180732" w:rsidRPr="00180732" w:rsidRDefault="007E4EE3" w:rsidP="00242779">
      <w:pPr>
        <w:spacing w:line="252" w:lineRule="auto"/>
        <w:jc w:val="both"/>
        <w:rPr>
          <w:sz w:val="14"/>
          <w:szCs w:val="12"/>
        </w:rPr>
      </w:pPr>
      <w:r>
        <w:rPr>
          <w:sz w:val="14"/>
          <w:szCs w:val="12"/>
        </w:rPr>
        <w:t>PF1</w:t>
      </w:r>
      <w:r w:rsidR="00180732" w:rsidRPr="00180732">
        <w:rPr>
          <w:sz w:val="14"/>
          <w:szCs w:val="12"/>
        </w:rPr>
        <w:t>: Das Ergebnis des Workshops</w:t>
      </w:r>
      <w:r w:rsidR="007B22D7">
        <w:rPr>
          <w:sz w:val="14"/>
          <w:szCs w:val="12"/>
        </w:rPr>
        <w:t>:</w:t>
      </w:r>
      <w:r w:rsidR="00CB029C">
        <w:rPr>
          <w:sz w:val="14"/>
          <w:szCs w:val="12"/>
        </w:rPr>
        <w:t xml:space="preserve"> </w:t>
      </w:r>
      <w:r>
        <w:rPr>
          <w:sz w:val="14"/>
          <w:szCs w:val="12"/>
        </w:rPr>
        <w:t>der</w:t>
      </w:r>
      <w:r w:rsidR="00CB029C">
        <w:rPr>
          <w:sz w:val="14"/>
          <w:szCs w:val="12"/>
        </w:rPr>
        <w:t xml:space="preserve"> neue Willko</w:t>
      </w:r>
      <w:r>
        <w:rPr>
          <w:sz w:val="14"/>
          <w:szCs w:val="12"/>
        </w:rPr>
        <w:t>m</w:t>
      </w:r>
      <w:r w:rsidR="00CB029C">
        <w:rPr>
          <w:sz w:val="14"/>
          <w:szCs w:val="12"/>
        </w:rPr>
        <w:t>mens</w:t>
      </w:r>
      <w:r>
        <w:rPr>
          <w:sz w:val="14"/>
          <w:szCs w:val="12"/>
        </w:rPr>
        <w:t>gruß</w:t>
      </w:r>
      <w:r w:rsidR="00CB029C">
        <w:rPr>
          <w:sz w:val="14"/>
          <w:szCs w:val="12"/>
        </w:rPr>
        <w:t>.</w:t>
      </w:r>
      <w:r>
        <w:rPr>
          <w:sz w:val="14"/>
          <w:szCs w:val="12"/>
        </w:rPr>
        <w:t xml:space="preserve"> Foto: NHW</w:t>
      </w:r>
    </w:p>
    <w:p w14:paraId="7218CFA9" w14:textId="1D06994D" w:rsidR="00E74E55" w:rsidRPr="00180732" w:rsidRDefault="003529FC" w:rsidP="00242779">
      <w:pPr>
        <w:spacing w:line="252" w:lineRule="auto"/>
        <w:jc w:val="both"/>
        <w:rPr>
          <w:sz w:val="14"/>
          <w:szCs w:val="12"/>
        </w:rPr>
      </w:pPr>
      <w:r w:rsidRPr="00180732">
        <w:rPr>
          <w:noProof/>
          <w:sz w:val="14"/>
          <w:szCs w:val="12"/>
        </w:rPr>
        <w:drawing>
          <wp:inline distT="0" distB="0" distL="0" distR="0" wp14:anchorId="14B52E66" wp14:editId="538C7828">
            <wp:extent cx="2032360" cy="2882189"/>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499"/>
                    <a:stretch/>
                  </pic:blipFill>
                  <pic:spPr bwMode="auto">
                    <a:xfrm>
                      <a:off x="0" y="0"/>
                      <a:ext cx="2041421" cy="2895039"/>
                    </a:xfrm>
                    <a:prstGeom prst="rect">
                      <a:avLst/>
                    </a:prstGeom>
                    <a:noFill/>
                    <a:ln>
                      <a:noFill/>
                    </a:ln>
                    <a:extLst>
                      <a:ext uri="{53640926-AAD7-44D8-BBD7-CCE9431645EC}">
                        <a14:shadowObscured xmlns:a14="http://schemas.microsoft.com/office/drawing/2010/main"/>
                      </a:ext>
                    </a:extLst>
                  </pic:spPr>
                </pic:pic>
              </a:graphicData>
            </a:graphic>
          </wp:inline>
        </w:drawing>
      </w:r>
    </w:p>
    <w:p w14:paraId="2133DD04" w14:textId="77949124" w:rsidR="00180732" w:rsidRDefault="007E4EE3" w:rsidP="00180732">
      <w:pPr>
        <w:rPr>
          <w:sz w:val="14"/>
          <w:szCs w:val="12"/>
        </w:rPr>
      </w:pPr>
      <w:r>
        <w:rPr>
          <w:sz w:val="14"/>
          <w:szCs w:val="12"/>
        </w:rPr>
        <w:t>PF2</w:t>
      </w:r>
      <w:r w:rsidR="00180732" w:rsidRPr="00180732">
        <w:rPr>
          <w:sz w:val="14"/>
          <w:szCs w:val="12"/>
        </w:rPr>
        <w:t xml:space="preserve">: Kinder </w:t>
      </w:r>
      <w:r>
        <w:rPr>
          <w:sz w:val="14"/>
          <w:szCs w:val="12"/>
        </w:rPr>
        <w:t>b</w:t>
      </w:r>
      <w:r w:rsidR="00180732" w:rsidRPr="00180732">
        <w:rPr>
          <w:sz w:val="14"/>
          <w:szCs w:val="12"/>
        </w:rPr>
        <w:t>emalen im Workshop Leinwände</w:t>
      </w:r>
      <w:r>
        <w:rPr>
          <w:sz w:val="14"/>
          <w:szCs w:val="12"/>
        </w:rPr>
        <w:t>. Foto: NHW</w:t>
      </w:r>
    </w:p>
    <w:p w14:paraId="51282BB4" w14:textId="77777777" w:rsidR="00A150BC" w:rsidRDefault="00A150BC" w:rsidP="00A150BC">
      <w:pPr>
        <w:pStyle w:val="bodytext"/>
        <w:tabs>
          <w:tab w:val="left" w:pos="7560"/>
        </w:tabs>
        <w:spacing w:after="0" w:line="240" w:lineRule="auto"/>
        <w:jc w:val="both"/>
        <w:outlineLvl w:val="0"/>
        <w:rPr>
          <w:rFonts w:ascii="Arial" w:hAnsi="Arial" w:cs="Arial"/>
          <w:b/>
          <w:sz w:val="22"/>
          <w:szCs w:val="22"/>
        </w:rPr>
      </w:pPr>
    </w:p>
    <w:p w14:paraId="5816A85F" w14:textId="77777777" w:rsidR="00A150BC" w:rsidRDefault="00A150BC" w:rsidP="00A150BC">
      <w:pPr>
        <w:pStyle w:val="bodytext"/>
        <w:tabs>
          <w:tab w:val="left" w:pos="7560"/>
        </w:tabs>
        <w:spacing w:after="0" w:line="240" w:lineRule="auto"/>
        <w:jc w:val="both"/>
        <w:outlineLvl w:val="0"/>
        <w:rPr>
          <w:rFonts w:ascii="Arial" w:hAnsi="Arial" w:cs="Arial"/>
          <w:b/>
          <w:sz w:val="22"/>
          <w:szCs w:val="22"/>
        </w:rPr>
      </w:pPr>
    </w:p>
    <w:p w14:paraId="35718F95" w14:textId="77777777" w:rsidR="00A150BC" w:rsidRDefault="00A150BC" w:rsidP="00A150BC">
      <w:pPr>
        <w:pStyle w:val="bodytext"/>
        <w:tabs>
          <w:tab w:val="left" w:pos="7560"/>
        </w:tabs>
        <w:spacing w:after="0" w:line="240" w:lineRule="auto"/>
        <w:jc w:val="both"/>
        <w:outlineLvl w:val="0"/>
        <w:rPr>
          <w:rFonts w:ascii="Arial" w:hAnsi="Arial" w:cs="Arial"/>
          <w:b/>
          <w:sz w:val="22"/>
          <w:szCs w:val="22"/>
        </w:rPr>
      </w:pPr>
    </w:p>
    <w:p w14:paraId="66323F16" w14:textId="77777777" w:rsidR="00A150BC" w:rsidRDefault="00A150BC" w:rsidP="00A150BC">
      <w:pPr>
        <w:pStyle w:val="bodytext"/>
        <w:tabs>
          <w:tab w:val="left" w:pos="7560"/>
        </w:tabs>
        <w:spacing w:after="0" w:line="240" w:lineRule="auto"/>
        <w:jc w:val="both"/>
        <w:outlineLvl w:val="0"/>
        <w:rPr>
          <w:rFonts w:ascii="Arial" w:hAnsi="Arial" w:cs="Arial"/>
          <w:b/>
          <w:sz w:val="22"/>
          <w:szCs w:val="22"/>
        </w:rPr>
      </w:pPr>
    </w:p>
    <w:p w14:paraId="2D05BEF9" w14:textId="77777777" w:rsidR="00A150BC" w:rsidRDefault="00A150BC" w:rsidP="00A150BC">
      <w:pPr>
        <w:pStyle w:val="bodytext"/>
        <w:tabs>
          <w:tab w:val="left" w:pos="7560"/>
        </w:tabs>
        <w:spacing w:after="0" w:line="240" w:lineRule="auto"/>
        <w:jc w:val="both"/>
        <w:outlineLvl w:val="0"/>
        <w:rPr>
          <w:rFonts w:ascii="Arial" w:hAnsi="Arial" w:cs="Arial"/>
          <w:b/>
          <w:sz w:val="22"/>
          <w:szCs w:val="22"/>
        </w:rPr>
      </w:pPr>
    </w:p>
    <w:p w14:paraId="1E9698B5" w14:textId="30AB0C5B" w:rsidR="00A150BC" w:rsidRDefault="00A150BC" w:rsidP="00A150BC">
      <w:pPr>
        <w:pStyle w:val="bodytext"/>
        <w:tabs>
          <w:tab w:val="left" w:pos="7560"/>
        </w:tabs>
        <w:spacing w:after="0" w:line="240" w:lineRule="auto"/>
        <w:jc w:val="both"/>
        <w:outlineLvl w:val="0"/>
        <w:rPr>
          <w:rFonts w:ascii="Arial" w:hAnsi="Arial" w:cs="Arial"/>
          <w:b/>
          <w:sz w:val="22"/>
          <w:szCs w:val="22"/>
        </w:rPr>
      </w:pPr>
      <w:r>
        <w:rPr>
          <w:rFonts w:ascii="Arial" w:hAnsi="Arial" w:cs="Arial"/>
          <w:b/>
          <w:sz w:val="22"/>
          <w:szCs w:val="22"/>
        </w:rPr>
        <w:t>Unternehmensgruppe Nassauische Heimstätte | Wohnstadt</w:t>
      </w:r>
    </w:p>
    <w:p w14:paraId="003A1B3C" w14:textId="507C2DF9" w:rsidR="00A150BC" w:rsidRDefault="00A150BC" w:rsidP="00A150BC">
      <w:pPr>
        <w:ind w:right="1134"/>
        <w:jc w:val="both"/>
        <w:rPr>
          <w:rFonts w:cs="Arial"/>
          <w:szCs w:val="22"/>
        </w:rPr>
      </w:pPr>
      <w:r>
        <w:rPr>
          <w:rFonts w:cs="Arial"/>
          <w:szCs w:val="22"/>
        </w:rPr>
        <w:t xml:space="preserve">Die Unternehmensgruppe Nassauische Heimstätte | Wohnstadt (NHW) mit Sitz in Frankfurt am Main und Kassel bietet seit 100 Jahren umfassende Dienstleistungen in den Bereichen Wohnen, Bauen und Entwickeln. Sie beschäftigt rund 850 Mitarbeitende. Mit rund 59.000 Mietwohnungen in 120 Städten und Gemeinden in Hessen gehört sie zu den zehn führenden deutschen Wohnungsunternehmen. Unter der NHW-Marke </w:t>
      </w:r>
      <w:proofErr w:type="spellStart"/>
      <w:r>
        <w:rPr>
          <w:rFonts w:cs="Arial"/>
          <w:szCs w:val="22"/>
        </w:rPr>
        <w:t>ProjektStadt</w:t>
      </w:r>
      <w:proofErr w:type="spellEnd"/>
      <w:r>
        <w:rPr>
          <w:rFonts w:cs="Arial"/>
          <w:szCs w:val="22"/>
        </w:rPr>
        <w:t xml:space="preserve"> werden Kompetenzfelder gebündelt, um nachhaltige Stadtentwicklungsaufgaben durchzuführen. Die Unternehmensgruppe arbeitet daran, ihren Wohnungsbestand weiter zu erhöhen und klimaneutral zu entwickeln. Um dem Klimaschutz in der Wohnungswirtschaft mehr Schlagkraft zu verleihen, hat sie gemeinsam mit Partnern das Kommunikations- und Umsetzungsnetzwerk Initiative Wohnen.2050 gegründet. Mit </w:t>
      </w:r>
      <w:proofErr w:type="spellStart"/>
      <w:r>
        <w:rPr>
          <w:rFonts w:cs="Arial"/>
          <w:szCs w:val="22"/>
        </w:rPr>
        <w:t>hubitation</w:t>
      </w:r>
      <w:proofErr w:type="spellEnd"/>
      <w:r>
        <w:rPr>
          <w:rFonts w:cs="Arial"/>
          <w:szCs w:val="22"/>
        </w:rPr>
        <w:t xml:space="preserve"> verfügt die Unternehmensgruppe zudem über ein Startup- und Ideennetzwerk rund um innovatives Wohnen. </w:t>
      </w:r>
      <w:hyperlink r:id="rId10" w:history="1">
        <w:r>
          <w:rPr>
            <w:rStyle w:val="Hyperlink"/>
            <w:rFonts w:cs="Arial"/>
            <w:szCs w:val="22"/>
          </w:rPr>
          <w:t>www.naheimst.de/</w:t>
        </w:r>
      </w:hyperlink>
    </w:p>
    <w:p w14:paraId="568A9C2F" w14:textId="77777777" w:rsidR="00A150BC" w:rsidRPr="00180732" w:rsidRDefault="00A150BC" w:rsidP="00180732">
      <w:pPr>
        <w:rPr>
          <w:sz w:val="14"/>
          <w:szCs w:val="12"/>
        </w:rPr>
      </w:pPr>
    </w:p>
    <w:sectPr w:rsidR="00A150BC" w:rsidRPr="00180732" w:rsidSect="00EB7FB1">
      <w:headerReference w:type="even" r:id="rId11"/>
      <w:headerReference w:type="default" r:id="rId12"/>
      <w:footerReference w:type="default" r:id="rId13"/>
      <w:headerReference w:type="first" r:id="rId14"/>
      <w:footerReference w:type="first" r:id="rId15"/>
      <w:pgSz w:w="11906" w:h="16838" w:code="9"/>
      <w:pgMar w:top="1418" w:right="2125"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14216" w14:textId="77777777" w:rsidR="007C02EE" w:rsidRDefault="007C02EE">
      <w:r>
        <w:separator/>
      </w:r>
    </w:p>
  </w:endnote>
  <w:endnote w:type="continuationSeparator" w:id="0">
    <w:p w14:paraId="059510D1" w14:textId="77777777" w:rsidR="007C02EE" w:rsidRDefault="007C0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16"/>
        <w:szCs w:val="16"/>
      </w:rPr>
      <w:id w:val="1608465573"/>
      <w:docPartObj>
        <w:docPartGallery w:val="Page Numbers (Bottom of Page)"/>
        <w:docPartUnique/>
      </w:docPartObj>
    </w:sdtPr>
    <w:sdtEndPr/>
    <w:sdtContent>
      <w:p w14:paraId="55E5EFEC" w14:textId="77777777" w:rsidR="008336A8" w:rsidRPr="008336A8" w:rsidRDefault="008336A8" w:rsidP="008336A8">
        <w:pPr>
          <w:pStyle w:val="Fuzeile"/>
          <w:tabs>
            <w:tab w:val="clear" w:pos="4536"/>
            <w:tab w:val="left" w:pos="3686"/>
            <w:tab w:val="left" w:pos="5670"/>
            <w:tab w:val="left" w:pos="7371"/>
          </w:tabs>
          <w:rPr>
            <w:rFonts w:cs="Arial"/>
            <w:sz w:val="16"/>
            <w:szCs w:val="16"/>
          </w:rPr>
        </w:pPr>
        <w:r w:rsidRPr="008336A8">
          <w:rPr>
            <w:rFonts w:cs="Arial"/>
            <w:b/>
            <w:bCs/>
            <w:sz w:val="16"/>
            <w:szCs w:val="16"/>
          </w:rPr>
          <w:t xml:space="preserve">Stadtverwaltung Kelsterbach </w:t>
        </w:r>
        <w:r w:rsidRPr="008336A8">
          <w:rPr>
            <w:rFonts w:cs="Arial"/>
            <w:sz w:val="16"/>
            <w:szCs w:val="16"/>
          </w:rPr>
          <w:t>|</w:t>
        </w:r>
        <w:r w:rsidRPr="008336A8">
          <w:rPr>
            <w:rFonts w:cs="Arial"/>
            <w:b/>
            <w:bCs/>
            <w:sz w:val="16"/>
            <w:szCs w:val="16"/>
          </w:rPr>
          <w:t xml:space="preserve"> </w:t>
        </w:r>
        <w:r w:rsidRPr="008336A8">
          <w:rPr>
            <w:rFonts w:cs="Arial"/>
            <w:sz w:val="16"/>
            <w:szCs w:val="16"/>
          </w:rPr>
          <w:t xml:space="preserve">Mörfelder Straße 33 | 65451 Kelsterbach </w:t>
        </w:r>
        <w:r w:rsidRPr="008336A8">
          <w:rPr>
            <w:rFonts w:cs="Arial"/>
            <w:sz w:val="16"/>
            <w:szCs w:val="16"/>
          </w:rPr>
          <w:br/>
          <w:t>Team 1.3 Marketing &amp; Public Relations  |  oeffentlichkeitsarbeit@kelsterbach.de</w:t>
        </w:r>
      </w:p>
      <w:p w14:paraId="7132253F" w14:textId="77777777" w:rsidR="008336A8" w:rsidRPr="008336A8" w:rsidRDefault="008336A8" w:rsidP="008336A8">
        <w:pPr>
          <w:pStyle w:val="Fuzeile"/>
          <w:tabs>
            <w:tab w:val="clear" w:pos="4536"/>
            <w:tab w:val="left" w:pos="2552"/>
            <w:tab w:val="left" w:pos="3969"/>
            <w:tab w:val="left" w:pos="5387"/>
          </w:tabs>
          <w:rPr>
            <w:rFonts w:cs="Arial"/>
            <w:sz w:val="16"/>
            <w:szCs w:val="16"/>
          </w:rPr>
        </w:pPr>
        <w:r w:rsidRPr="008336A8">
          <w:rPr>
            <w:rFonts w:cs="Arial"/>
            <w:sz w:val="16"/>
            <w:szCs w:val="16"/>
          </w:rPr>
          <w:br/>
        </w:r>
        <w:r w:rsidRPr="008336A8">
          <w:rPr>
            <w:rFonts w:cs="Arial"/>
            <w:b/>
            <w:bCs/>
            <w:sz w:val="16"/>
            <w:szCs w:val="16"/>
          </w:rPr>
          <w:t>Robin Schmalz (</w:t>
        </w:r>
        <w:proofErr w:type="spellStart"/>
        <w:r w:rsidRPr="008336A8">
          <w:rPr>
            <w:rFonts w:cs="Arial"/>
            <w:b/>
            <w:bCs/>
            <w:sz w:val="16"/>
            <w:szCs w:val="16"/>
          </w:rPr>
          <w:t>Ltg</w:t>
        </w:r>
        <w:proofErr w:type="spellEnd"/>
        <w:r w:rsidRPr="008336A8">
          <w:rPr>
            <w:rFonts w:cs="Arial"/>
            <w:b/>
            <w:bCs/>
            <w:sz w:val="16"/>
            <w:szCs w:val="16"/>
          </w:rPr>
          <w:t xml:space="preserve">.) </w:t>
        </w:r>
        <w:r w:rsidRPr="008336A8">
          <w:rPr>
            <w:rFonts w:cs="Arial"/>
            <w:b/>
            <w:bCs/>
            <w:sz w:val="16"/>
            <w:szCs w:val="16"/>
          </w:rPr>
          <w:tab/>
        </w:r>
        <w:r w:rsidRPr="008336A8">
          <w:rPr>
            <w:rFonts w:cs="Arial"/>
            <w:sz w:val="16"/>
            <w:szCs w:val="16"/>
          </w:rPr>
          <w:t>06107 773-355</w:t>
        </w:r>
        <w:r w:rsidRPr="008336A8">
          <w:rPr>
            <w:rFonts w:cs="Arial"/>
            <w:sz w:val="16"/>
            <w:szCs w:val="16"/>
          </w:rPr>
          <w:tab/>
          <w:t>|  015111031048</w:t>
        </w:r>
        <w:r w:rsidRPr="008336A8">
          <w:rPr>
            <w:rFonts w:cs="Arial"/>
            <w:sz w:val="16"/>
            <w:szCs w:val="16"/>
          </w:rPr>
          <w:tab/>
          <w:t xml:space="preserve">  |   r.schmalz@kelsterbach.de</w:t>
        </w:r>
        <w:r w:rsidRPr="008336A8">
          <w:rPr>
            <w:rFonts w:cs="Arial"/>
            <w:sz w:val="16"/>
            <w:szCs w:val="16"/>
          </w:rPr>
          <w:br/>
        </w:r>
        <w:r w:rsidRPr="008336A8">
          <w:rPr>
            <w:rFonts w:cs="Arial"/>
            <w:b/>
            <w:bCs/>
            <w:sz w:val="16"/>
            <w:szCs w:val="16"/>
          </w:rPr>
          <w:t>Andreas Wörner</w:t>
        </w:r>
        <w:r w:rsidRPr="008336A8">
          <w:rPr>
            <w:rFonts w:cs="Arial"/>
            <w:sz w:val="16"/>
            <w:szCs w:val="16"/>
          </w:rPr>
          <w:tab/>
          <w:t xml:space="preserve">06107 773-332  </w:t>
        </w:r>
        <w:r w:rsidRPr="008336A8">
          <w:rPr>
            <w:rFonts w:cs="Arial"/>
            <w:sz w:val="16"/>
            <w:szCs w:val="16"/>
          </w:rPr>
          <w:tab/>
          <w:t>|  01716843814</w:t>
        </w:r>
        <w:r w:rsidRPr="008336A8">
          <w:rPr>
            <w:rFonts w:cs="Arial"/>
            <w:sz w:val="16"/>
            <w:szCs w:val="16"/>
          </w:rPr>
          <w:tab/>
          <w:t xml:space="preserve">  |   a.woerner@kelsterbach.de</w:t>
        </w:r>
        <w:r w:rsidRPr="008336A8">
          <w:rPr>
            <w:rFonts w:cs="Arial"/>
            <w:sz w:val="16"/>
            <w:szCs w:val="16"/>
          </w:rPr>
          <w:tab/>
        </w:r>
        <w:r w:rsidRPr="008336A8">
          <w:rPr>
            <w:rFonts w:cs="Arial"/>
            <w:sz w:val="16"/>
            <w:szCs w:val="16"/>
          </w:rPr>
          <w:br/>
        </w:r>
        <w:r w:rsidRPr="008336A8">
          <w:rPr>
            <w:rFonts w:cs="Arial"/>
            <w:b/>
            <w:bCs/>
            <w:sz w:val="16"/>
            <w:szCs w:val="16"/>
          </w:rPr>
          <w:t xml:space="preserve">Anika </w:t>
        </w:r>
        <w:proofErr w:type="spellStart"/>
        <w:r w:rsidRPr="008336A8">
          <w:rPr>
            <w:rFonts w:cs="Arial"/>
            <w:b/>
            <w:bCs/>
            <w:sz w:val="16"/>
            <w:szCs w:val="16"/>
          </w:rPr>
          <w:t>Fabijanić</w:t>
        </w:r>
        <w:proofErr w:type="spellEnd"/>
        <w:r w:rsidRPr="008336A8">
          <w:rPr>
            <w:rFonts w:cs="Arial"/>
            <w:b/>
            <w:bCs/>
            <w:sz w:val="16"/>
            <w:szCs w:val="16"/>
          </w:rPr>
          <w:tab/>
        </w:r>
        <w:r w:rsidRPr="008336A8">
          <w:rPr>
            <w:rFonts w:cs="Arial"/>
            <w:sz w:val="16"/>
            <w:szCs w:val="16"/>
          </w:rPr>
          <w:t xml:space="preserve">06107 773-417  </w:t>
        </w:r>
        <w:r w:rsidRPr="008336A8">
          <w:rPr>
            <w:rFonts w:cs="Arial"/>
            <w:sz w:val="16"/>
            <w:szCs w:val="16"/>
          </w:rPr>
          <w:tab/>
          <w:t>|  015157649615</w:t>
        </w:r>
        <w:r w:rsidRPr="008336A8">
          <w:rPr>
            <w:rFonts w:cs="Arial"/>
            <w:sz w:val="16"/>
            <w:szCs w:val="16"/>
          </w:rPr>
          <w:tab/>
          <w:t xml:space="preserve">  |   a.fabijanic@kelsterbach.de</w:t>
        </w:r>
        <w:r w:rsidRPr="008336A8">
          <w:rPr>
            <w:rFonts w:cs="Arial"/>
            <w:sz w:val="16"/>
            <w:szCs w:val="16"/>
          </w:rPr>
          <w:tab/>
        </w:r>
        <w:r w:rsidRPr="008336A8">
          <w:rPr>
            <w:rFonts w:cs="Arial"/>
            <w:sz w:val="16"/>
            <w:szCs w:val="16"/>
          </w:rPr>
          <w:br/>
        </w:r>
        <w:r w:rsidRPr="008336A8">
          <w:rPr>
            <w:rFonts w:cs="Arial"/>
            <w:b/>
            <w:bCs/>
            <w:sz w:val="16"/>
            <w:szCs w:val="16"/>
          </w:rPr>
          <w:t xml:space="preserve">Sebastian </w:t>
        </w:r>
        <w:proofErr w:type="spellStart"/>
        <w:r w:rsidRPr="008336A8">
          <w:rPr>
            <w:rFonts w:cs="Arial"/>
            <w:b/>
            <w:bCs/>
            <w:sz w:val="16"/>
            <w:szCs w:val="16"/>
          </w:rPr>
          <w:t>Betzold</w:t>
        </w:r>
        <w:proofErr w:type="spellEnd"/>
        <w:r w:rsidRPr="008336A8">
          <w:rPr>
            <w:rFonts w:cs="Arial"/>
            <w:sz w:val="16"/>
            <w:szCs w:val="16"/>
          </w:rPr>
          <w:tab/>
        </w:r>
        <w:r w:rsidRPr="008336A8">
          <w:rPr>
            <w:rFonts w:cs="Arial"/>
            <w:sz w:val="16"/>
            <w:szCs w:val="16"/>
          </w:rPr>
          <w:tab/>
          <w:t>|  01716800312</w:t>
        </w:r>
        <w:r w:rsidRPr="008336A8">
          <w:rPr>
            <w:rFonts w:cs="Arial"/>
            <w:sz w:val="16"/>
            <w:szCs w:val="16"/>
          </w:rPr>
          <w:tab/>
          <w:t xml:space="preserve">  |   s.betzold@kelsterbach.de</w:t>
        </w:r>
      </w:p>
      <w:p w14:paraId="63312786" w14:textId="2BCBCD09" w:rsidR="00831B76" w:rsidRDefault="00831B76" w:rsidP="008336A8">
        <w:pPr>
          <w:pStyle w:val="Fuzeile"/>
          <w:spacing w:line="240" w:lineRule="auto"/>
          <w:rPr>
            <w:rFonts w:cs="Arial"/>
            <w:bCs/>
            <w:sz w:val="16"/>
            <w:szCs w:val="16"/>
          </w:rPr>
        </w:pPr>
      </w:p>
      <w:p w14:paraId="6FC620B6" w14:textId="1E5685A5" w:rsidR="00831B76" w:rsidRPr="0067380A" w:rsidRDefault="00831B76" w:rsidP="00831B76">
        <w:pPr>
          <w:pStyle w:val="Fuzeile"/>
          <w:tabs>
            <w:tab w:val="clear" w:pos="9072"/>
            <w:tab w:val="right" w:pos="9070"/>
          </w:tabs>
          <w:spacing w:line="240" w:lineRule="auto"/>
          <w:rPr>
            <w:rFonts w:cs="Arial"/>
            <w:bCs/>
            <w:sz w:val="16"/>
            <w:szCs w:val="16"/>
          </w:rPr>
        </w:pPr>
        <w:r w:rsidRPr="007623F1">
          <w:rPr>
            <w:rFonts w:cs="Arial"/>
            <w:bCs/>
            <w:sz w:val="16"/>
            <w:szCs w:val="16"/>
          </w:rPr>
          <w:t xml:space="preserve">ProjektStadt | </w:t>
        </w:r>
        <w:r w:rsidRPr="007623F1">
          <w:rPr>
            <w:rFonts w:cs="Arial"/>
            <w:bCs/>
            <w:color w:val="000000"/>
            <w:sz w:val="16"/>
            <w:szCs w:val="16"/>
          </w:rPr>
          <w:t xml:space="preserve">Integrierte Stadtentwicklung | </w:t>
        </w:r>
        <w:proofErr w:type="spellStart"/>
        <w:r w:rsidRPr="007623F1">
          <w:rPr>
            <w:rFonts w:cs="Arial"/>
            <w:bCs/>
            <w:color w:val="000000"/>
            <w:sz w:val="16"/>
            <w:szCs w:val="16"/>
          </w:rPr>
          <w:t>Schaumainkai</w:t>
        </w:r>
        <w:proofErr w:type="spellEnd"/>
        <w:r w:rsidRPr="007623F1">
          <w:rPr>
            <w:rFonts w:cs="Arial"/>
            <w:bCs/>
            <w:color w:val="000000"/>
            <w:sz w:val="16"/>
            <w:szCs w:val="16"/>
          </w:rPr>
          <w:t xml:space="preserve"> 47 | 60596 Frankfurt am Main</w:t>
        </w:r>
        <w:r w:rsidRPr="007623F1">
          <w:rPr>
            <w:rFonts w:cs="Arial"/>
            <w:bCs/>
            <w:color w:val="000000"/>
            <w:sz w:val="16"/>
            <w:szCs w:val="16"/>
          </w:rPr>
          <w:br/>
        </w:r>
        <w:r w:rsidR="00115047">
          <w:rPr>
            <w:rFonts w:cs="Arial"/>
            <w:bCs/>
            <w:sz w:val="16"/>
            <w:szCs w:val="16"/>
          </w:rPr>
          <w:t>Dominik Goldmann</w:t>
        </w:r>
        <w:r w:rsidRPr="007623F1">
          <w:rPr>
            <w:rFonts w:cs="Arial"/>
            <w:bCs/>
            <w:sz w:val="16"/>
            <w:szCs w:val="16"/>
          </w:rPr>
          <w:t xml:space="preserve"> </w:t>
        </w:r>
        <w:r w:rsidRPr="007623F1">
          <w:rPr>
            <w:rFonts w:cs="Arial"/>
            <w:bCs/>
            <w:color w:val="000000"/>
            <w:sz w:val="16"/>
            <w:szCs w:val="16"/>
          </w:rPr>
          <w:t xml:space="preserve">| </w:t>
        </w:r>
        <w:r w:rsidRPr="007623F1">
          <w:rPr>
            <w:rFonts w:cs="Arial"/>
            <w:bCs/>
            <w:sz w:val="16"/>
            <w:szCs w:val="16"/>
          </w:rPr>
          <w:t>T: 069 678</w:t>
        </w:r>
        <w:r>
          <w:rPr>
            <w:rFonts w:cs="Arial"/>
            <w:bCs/>
            <w:sz w:val="16"/>
            <w:szCs w:val="16"/>
          </w:rPr>
          <w:t xml:space="preserve"> </w:t>
        </w:r>
        <w:r w:rsidRPr="007623F1">
          <w:rPr>
            <w:rFonts w:cs="Arial"/>
            <w:bCs/>
            <w:sz w:val="16"/>
            <w:szCs w:val="16"/>
          </w:rPr>
          <w:t>674-</w:t>
        </w:r>
        <w:r w:rsidR="00115047">
          <w:rPr>
            <w:rFonts w:cs="Arial"/>
            <w:bCs/>
            <w:sz w:val="16"/>
            <w:szCs w:val="16"/>
          </w:rPr>
          <w:t>1601</w:t>
        </w:r>
        <w:r>
          <w:rPr>
            <w:rFonts w:cs="Arial"/>
            <w:bCs/>
            <w:sz w:val="16"/>
            <w:szCs w:val="16"/>
          </w:rPr>
          <w:t xml:space="preserve"> | </w:t>
        </w:r>
        <w:hyperlink r:id="rId1" w:history="1">
          <w:r w:rsidR="00115047" w:rsidRPr="00AD3E7A">
            <w:rPr>
              <w:rStyle w:val="Hyperlink"/>
              <w:rFonts w:cs="Arial"/>
              <w:bCs/>
              <w:sz w:val="16"/>
              <w:szCs w:val="16"/>
            </w:rPr>
            <w:t>dominik.goldmann@nh-projektstadt.de</w:t>
          </w:r>
        </w:hyperlink>
      </w:p>
      <w:p w14:paraId="0DAD8E06" w14:textId="1EE1C893" w:rsidR="007F0C9C" w:rsidRPr="007F0C9C" w:rsidRDefault="00831B76" w:rsidP="00831B76">
        <w:pPr>
          <w:pStyle w:val="Fuzeile"/>
          <w:rPr>
            <w:rFonts w:cs="Arial"/>
            <w:sz w:val="16"/>
            <w:szCs w:val="16"/>
          </w:rPr>
        </w:pPr>
        <w:r>
          <w:rPr>
            <w:rFonts w:cs="Arial"/>
            <w:sz w:val="16"/>
            <w:szCs w:val="16"/>
          </w:rPr>
          <w:tab/>
        </w:r>
        <w:r>
          <w:rPr>
            <w:rFonts w:cs="Arial"/>
            <w:sz w:val="16"/>
            <w:szCs w:val="16"/>
          </w:rPr>
          <w:tab/>
        </w:r>
        <w:r>
          <w:rPr>
            <w:rFonts w:cs="Arial"/>
            <w:sz w:val="16"/>
            <w:szCs w:val="16"/>
          </w:rPr>
          <w:tab/>
        </w:r>
        <w:r w:rsidR="007F0C9C" w:rsidRPr="007F0C9C">
          <w:rPr>
            <w:rFonts w:cs="Arial"/>
            <w:sz w:val="16"/>
            <w:szCs w:val="16"/>
          </w:rPr>
          <w:fldChar w:fldCharType="begin"/>
        </w:r>
        <w:r w:rsidR="007F0C9C" w:rsidRPr="007F0C9C">
          <w:rPr>
            <w:rFonts w:cs="Arial"/>
            <w:sz w:val="16"/>
            <w:szCs w:val="16"/>
          </w:rPr>
          <w:instrText>PAGE   \* MERGEFORMAT</w:instrText>
        </w:r>
        <w:r w:rsidR="007F0C9C" w:rsidRPr="007F0C9C">
          <w:rPr>
            <w:rFonts w:cs="Arial"/>
            <w:sz w:val="16"/>
            <w:szCs w:val="16"/>
          </w:rPr>
          <w:fldChar w:fldCharType="separate"/>
        </w:r>
        <w:r w:rsidR="00E00A62">
          <w:rPr>
            <w:rFonts w:cs="Arial"/>
            <w:noProof/>
            <w:sz w:val="16"/>
            <w:szCs w:val="16"/>
          </w:rPr>
          <w:t>2</w:t>
        </w:r>
        <w:r w:rsidR="007F0C9C" w:rsidRPr="007F0C9C">
          <w:rPr>
            <w:rFonts w:cs="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8C5E9" w14:textId="77777777" w:rsidR="00FE1737" w:rsidRPr="008336A8" w:rsidRDefault="00FE1737" w:rsidP="00FE1737">
    <w:pPr>
      <w:pStyle w:val="Fuzeile"/>
      <w:tabs>
        <w:tab w:val="clear" w:pos="4536"/>
        <w:tab w:val="left" w:pos="3686"/>
        <w:tab w:val="left" w:pos="5670"/>
        <w:tab w:val="left" w:pos="7371"/>
      </w:tabs>
      <w:rPr>
        <w:rFonts w:cs="Arial"/>
        <w:sz w:val="16"/>
        <w:szCs w:val="16"/>
      </w:rPr>
    </w:pPr>
    <w:r w:rsidRPr="008336A8">
      <w:rPr>
        <w:rFonts w:cs="Arial"/>
        <w:b/>
        <w:bCs/>
        <w:sz w:val="16"/>
        <w:szCs w:val="16"/>
      </w:rPr>
      <w:t xml:space="preserve">Stadtverwaltung Kelsterbach </w:t>
    </w:r>
    <w:r w:rsidRPr="008336A8">
      <w:rPr>
        <w:rFonts w:cs="Arial"/>
        <w:sz w:val="16"/>
        <w:szCs w:val="16"/>
      </w:rPr>
      <w:t>|</w:t>
    </w:r>
    <w:r w:rsidRPr="008336A8">
      <w:rPr>
        <w:rFonts w:cs="Arial"/>
        <w:b/>
        <w:bCs/>
        <w:sz w:val="16"/>
        <w:szCs w:val="16"/>
      </w:rPr>
      <w:t xml:space="preserve"> </w:t>
    </w:r>
    <w:r w:rsidRPr="008336A8">
      <w:rPr>
        <w:rFonts w:cs="Arial"/>
        <w:sz w:val="16"/>
        <w:szCs w:val="16"/>
      </w:rPr>
      <w:t xml:space="preserve">Mörfelder Straße 33 | 65451 Kelsterbach </w:t>
    </w:r>
    <w:r w:rsidRPr="008336A8">
      <w:rPr>
        <w:rFonts w:cs="Arial"/>
        <w:sz w:val="16"/>
        <w:szCs w:val="16"/>
      </w:rPr>
      <w:br/>
      <w:t>Team 1.3 Marketing &amp; Public Relations  |  oeffentlichkeitsarbeit@kelsterbach.de</w:t>
    </w:r>
  </w:p>
  <w:p w14:paraId="698D56E8" w14:textId="61327E8A" w:rsidR="00FE1737" w:rsidRPr="008336A8" w:rsidRDefault="00FE1737" w:rsidP="00FE1737">
    <w:pPr>
      <w:pStyle w:val="Fuzeile"/>
      <w:tabs>
        <w:tab w:val="clear" w:pos="4536"/>
        <w:tab w:val="left" w:pos="2552"/>
        <w:tab w:val="left" w:pos="3969"/>
        <w:tab w:val="left" w:pos="5387"/>
      </w:tabs>
      <w:rPr>
        <w:rFonts w:cs="Arial"/>
        <w:sz w:val="16"/>
        <w:szCs w:val="16"/>
      </w:rPr>
    </w:pPr>
    <w:r w:rsidRPr="008336A8">
      <w:rPr>
        <w:rFonts w:cs="Arial"/>
        <w:b/>
        <w:bCs/>
        <w:sz w:val="16"/>
        <w:szCs w:val="16"/>
      </w:rPr>
      <w:t>Robin Schmalz (</w:t>
    </w:r>
    <w:proofErr w:type="spellStart"/>
    <w:r w:rsidRPr="008336A8">
      <w:rPr>
        <w:rFonts w:cs="Arial"/>
        <w:b/>
        <w:bCs/>
        <w:sz w:val="16"/>
        <w:szCs w:val="16"/>
      </w:rPr>
      <w:t>Ltg</w:t>
    </w:r>
    <w:proofErr w:type="spellEnd"/>
    <w:r w:rsidRPr="008336A8">
      <w:rPr>
        <w:rFonts w:cs="Arial"/>
        <w:b/>
        <w:bCs/>
        <w:sz w:val="16"/>
        <w:szCs w:val="16"/>
      </w:rPr>
      <w:t xml:space="preserve">.) </w:t>
    </w:r>
    <w:r w:rsidRPr="008336A8">
      <w:rPr>
        <w:rFonts w:cs="Arial"/>
        <w:b/>
        <w:bCs/>
        <w:sz w:val="16"/>
        <w:szCs w:val="16"/>
      </w:rPr>
      <w:tab/>
    </w:r>
    <w:r w:rsidRPr="008336A8">
      <w:rPr>
        <w:rFonts w:cs="Arial"/>
        <w:sz w:val="16"/>
        <w:szCs w:val="16"/>
      </w:rPr>
      <w:t>06107 773-355</w:t>
    </w:r>
    <w:r w:rsidRPr="008336A8">
      <w:rPr>
        <w:rFonts w:cs="Arial"/>
        <w:sz w:val="16"/>
        <w:szCs w:val="16"/>
      </w:rPr>
      <w:tab/>
      <w:t>|  015111031048</w:t>
    </w:r>
    <w:r w:rsidRPr="008336A8">
      <w:rPr>
        <w:rFonts w:cs="Arial"/>
        <w:sz w:val="16"/>
        <w:szCs w:val="16"/>
      </w:rPr>
      <w:tab/>
      <w:t xml:space="preserve">  |   r.schmalz@kelsterbach.de</w:t>
    </w:r>
    <w:r w:rsidRPr="008336A8">
      <w:rPr>
        <w:rFonts w:cs="Arial"/>
        <w:sz w:val="16"/>
        <w:szCs w:val="16"/>
      </w:rPr>
      <w:br/>
    </w:r>
    <w:r w:rsidRPr="008336A8">
      <w:rPr>
        <w:rFonts w:cs="Arial"/>
        <w:b/>
        <w:bCs/>
        <w:sz w:val="16"/>
        <w:szCs w:val="16"/>
      </w:rPr>
      <w:t>Andreas Wörner</w:t>
    </w:r>
    <w:r w:rsidRPr="008336A8">
      <w:rPr>
        <w:rFonts w:cs="Arial"/>
        <w:sz w:val="16"/>
        <w:szCs w:val="16"/>
      </w:rPr>
      <w:tab/>
      <w:t xml:space="preserve">06107 773-332  </w:t>
    </w:r>
    <w:r w:rsidRPr="008336A8">
      <w:rPr>
        <w:rFonts w:cs="Arial"/>
        <w:sz w:val="16"/>
        <w:szCs w:val="16"/>
      </w:rPr>
      <w:tab/>
      <w:t>|  01716843814</w:t>
    </w:r>
    <w:r w:rsidRPr="008336A8">
      <w:rPr>
        <w:rFonts w:cs="Arial"/>
        <w:sz w:val="16"/>
        <w:szCs w:val="16"/>
      </w:rPr>
      <w:tab/>
      <w:t xml:space="preserve">  |   a.woerner@kelsterbach.de</w:t>
    </w:r>
    <w:r w:rsidRPr="008336A8">
      <w:rPr>
        <w:rFonts w:cs="Arial"/>
        <w:sz w:val="16"/>
        <w:szCs w:val="16"/>
      </w:rPr>
      <w:tab/>
    </w:r>
    <w:r w:rsidRPr="008336A8">
      <w:rPr>
        <w:rFonts w:cs="Arial"/>
        <w:sz w:val="16"/>
        <w:szCs w:val="16"/>
      </w:rPr>
      <w:br/>
    </w:r>
    <w:r w:rsidRPr="008336A8">
      <w:rPr>
        <w:rFonts w:cs="Arial"/>
        <w:b/>
        <w:bCs/>
        <w:sz w:val="16"/>
        <w:szCs w:val="16"/>
      </w:rPr>
      <w:t xml:space="preserve">Anika </w:t>
    </w:r>
    <w:proofErr w:type="spellStart"/>
    <w:r w:rsidRPr="008336A8">
      <w:rPr>
        <w:rFonts w:cs="Arial"/>
        <w:b/>
        <w:bCs/>
        <w:sz w:val="16"/>
        <w:szCs w:val="16"/>
      </w:rPr>
      <w:t>Fabijanić</w:t>
    </w:r>
    <w:proofErr w:type="spellEnd"/>
    <w:r w:rsidRPr="008336A8">
      <w:rPr>
        <w:rFonts w:cs="Arial"/>
        <w:b/>
        <w:bCs/>
        <w:sz w:val="16"/>
        <w:szCs w:val="16"/>
      </w:rPr>
      <w:tab/>
    </w:r>
    <w:r w:rsidRPr="008336A8">
      <w:rPr>
        <w:rFonts w:cs="Arial"/>
        <w:sz w:val="16"/>
        <w:szCs w:val="16"/>
      </w:rPr>
      <w:t xml:space="preserve">06107 773-417  </w:t>
    </w:r>
    <w:r w:rsidRPr="008336A8">
      <w:rPr>
        <w:rFonts w:cs="Arial"/>
        <w:sz w:val="16"/>
        <w:szCs w:val="16"/>
      </w:rPr>
      <w:tab/>
      <w:t>|  015157649615</w:t>
    </w:r>
    <w:r w:rsidRPr="008336A8">
      <w:rPr>
        <w:rFonts w:cs="Arial"/>
        <w:sz w:val="16"/>
        <w:szCs w:val="16"/>
      </w:rPr>
      <w:tab/>
      <w:t xml:space="preserve">  |   a.fabijanic@kelsterbach.de</w:t>
    </w:r>
    <w:r w:rsidRPr="008336A8">
      <w:rPr>
        <w:rFonts w:cs="Arial"/>
        <w:sz w:val="16"/>
        <w:szCs w:val="16"/>
      </w:rPr>
      <w:tab/>
    </w:r>
    <w:r w:rsidRPr="008336A8">
      <w:rPr>
        <w:rFonts w:cs="Arial"/>
        <w:sz w:val="16"/>
        <w:szCs w:val="16"/>
      </w:rPr>
      <w:br/>
    </w:r>
    <w:r w:rsidRPr="008336A8">
      <w:rPr>
        <w:rFonts w:cs="Arial"/>
        <w:b/>
        <w:bCs/>
        <w:sz w:val="16"/>
        <w:szCs w:val="16"/>
      </w:rPr>
      <w:t xml:space="preserve">Sebastian </w:t>
    </w:r>
    <w:proofErr w:type="spellStart"/>
    <w:r w:rsidRPr="008336A8">
      <w:rPr>
        <w:rFonts w:cs="Arial"/>
        <w:b/>
        <w:bCs/>
        <w:sz w:val="16"/>
        <w:szCs w:val="16"/>
      </w:rPr>
      <w:t>Betzold</w:t>
    </w:r>
    <w:proofErr w:type="spellEnd"/>
    <w:r w:rsidRPr="008336A8">
      <w:rPr>
        <w:rFonts w:cs="Arial"/>
        <w:sz w:val="16"/>
        <w:szCs w:val="16"/>
      </w:rPr>
      <w:tab/>
    </w:r>
    <w:r w:rsidRPr="008336A8">
      <w:rPr>
        <w:rFonts w:cs="Arial"/>
        <w:sz w:val="16"/>
        <w:szCs w:val="16"/>
      </w:rPr>
      <w:tab/>
      <w:t>|  01716800312</w:t>
    </w:r>
    <w:r w:rsidRPr="008336A8">
      <w:rPr>
        <w:rFonts w:cs="Arial"/>
        <w:sz w:val="16"/>
        <w:szCs w:val="16"/>
      </w:rPr>
      <w:tab/>
      <w:t xml:space="preserve">  |   s.betzold@kelsterbach.de</w:t>
    </w:r>
  </w:p>
  <w:p w14:paraId="6E4BE542" w14:textId="77777777" w:rsidR="00FE1737" w:rsidRDefault="00FE1737" w:rsidP="00FE1737">
    <w:pPr>
      <w:pStyle w:val="Fuzeile"/>
      <w:spacing w:line="240" w:lineRule="auto"/>
      <w:rPr>
        <w:rFonts w:cs="Arial"/>
        <w:bCs/>
        <w:sz w:val="16"/>
        <w:szCs w:val="16"/>
      </w:rPr>
    </w:pPr>
  </w:p>
  <w:p w14:paraId="2E54DE00" w14:textId="0AF786AE" w:rsidR="001E7535" w:rsidRPr="001F57B8" w:rsidRDefault="00FE1737" w:rsidP="00FE1737">
    <w:pPr>
      <w:pStyle w:val="Fuzeile"/>
      <w:spacing w:line="240" w:lineRule="auto"/>
      <w:rPr>
        <w:sz w:val="16"/>
        <w:szCs w:val="14"/>
      </w:rPr>
    </w:pPr>
    <w:r w:rsidRPr="007623F1">
      <w:rPr>
        <w:rFonts w:cs="Arial"/>
        <w:bCs/>
        <w:sz w:val="16"/>
        <w:szCs w:val="16"/>
      </w:rPr>
      <w:t xml:space="preserve">ProjektStadt | </w:t>
    </w:r>
    <w:r w:rsidRPr="007623F1">
      <w:rPr>
        <w:rFonts w:cs="Arial"/>
        <w:bCs/>
        <w:color w:val="000000"/>
        <w:sz w:val="16"/>
        <w:szCs w:val="16"/>
      </w:rPr>
      <w:t xml:space="preserve">Integrierte Stadtentwicklung | </w:t>
    </w:r>
    <w:proofErr w:type="spellStart"/>
    <w:r w:rsidRPr="007623F1">
      <w:rPr>
        <w:rFonts w:cs="Arial"/>
        <w:bCs/>
        <w:color w:val="000000"/>
        <w:sz w:val="16"/>
        <w:szCs w:val="16"/>
      </w:rPr>
      <w:t>Schaumainkai</w:t>
    </w:r>
    <w:proofErr w:type="spellEnd"/>
    <w:r w:rsidRPr="007623F1">
      <w:rPr>
        <w:rFonts w:cs="Arial"/>
        <w:bCs/>
        <w:color w:val="000000"/>
        <w:sz w:val="16"/>
        <w:szCs w:val="16"/>
      </w:rPr>
      <w:t xml:space="preserve"> 47 | 60596 Frankfurt am Main</w:t>
    </w:r>
    <w:r w:rsidRPr="007623F1">
      <w:rPr>
        <w:rFonts w:cs="Arial"/>
        <w:bCs/>
        <w:color w:val="000000"/>
        <w:sz w:val="16"/>
        <w:szCs w:val="16"/>
      </w:rPr>
      <w:br/>
    </w:r>
    <w:r w:rsidR="0045020F">
      <w:rPr>
        <w:rFonts w:cs="Arial"/>
        <w:bCs/>
        <w:sz w:val="16"/>
        <w:szCs w:val="16"/>
      </w:rPr>
      <w:t>Malaika Rahm</w:t>
    </w:r>
    <w:r w:rsidRPr="007623F1">
      <w:rPr>
        <w:rFonts w:cs="Arial"/>
        <w:bCs/>
        <w:sz w:val="16"/>
        <w:szCs w:val="16"/>
      </w:rPr>
      <w:t xml:space="preserve"> </w:t>
    </w:r>
    <w:r w:rsidRPr="007623F1">
      <w:rPr>
        <w:rFonts w:cs="Arial"/>
        <w:bCs/>
        <w:color w:val="000000"/>
        <w:sz w:val="16"/>
        <w:szCs w:val="16"/>
      </w:rPr>
      <w:t xml:space="preserve">| </w:t>
    </w:r>
    <w:r w:rsidRPr="007623F1">
      <w:rPr>
        <w:rFonts w:cs="Arial"/>
        <w:bCs/>
        <w:sz w:val="16"/>
        <w:szCs w:val="16"/>
      </w:rPr>
      <w:t>T: 069 678</w:t>
    </w:r>
    <w:r>
      <w:rPr>
        <w:rFonts w:cs="Arial"/>
        <w:bCs/>
        <w:sz w:val="16"/>
        <w:szCs w:val="16"/>
      </w:rPr>
      <w:t xml:space="preserve"> </w:t>
    </w:r>
    <w:r w:rsidRPr="007623F1">
      <w:rPr>
        <w:rFonts w:cs="Arial"/>
        <w:bCs/>
        <w:sz w:val="16"/>
        <w:szCs w:val="16"/>
      </w:rPr>
      <w:t>674-</w:t>
    </w:r>
    <w:r>
      <w:rPr>
        <w:rFonts w:cs="Arial"/>
        <w:bCs/>
        <w:sz w:val="16"/>
        <w:szCs w:val="16"/>
      </w:rPr>
      <w:t>16</w:t>
    </w:r>
    <w:r w:rsidR="0045020F">
      <w:rPr>
        <w:rFonts w:cs="Arial"/>
        <w:bCs/>
        <w:sz w:val="16"/>
        <w:szCs w:val="16"/>
      </w:rPr>
      <w:t>18</w:t>
    </w:r>
    <w:r>
      <w:rPr>
        <w:rFonts w:cs="Arial"/>
        <w:bCs/>
        <w:sz w:val="16"/>
        <w:szCs w:val="16"/>
      </w:rPr>
      <w:t xml:space="preserve"> | </w:t>
    </w:r>
    <w:hyperlink r:id="rId1" w:history="1">
      <w:r w:rsidR="0045020F" w:rsidRPr="00EE4985">
        <w:rPr>
          <w:rStyle w:val="Hyperlink"/>
          <w:rFonts w:cs="Arial"/>
          <w:bCs/>
          <w:sz w:val="16"/>
          <w:szCs w:val="16"/>
        </w:rPr>
        <w:t>malaika.rahhm@nh-projektstadt.de</w:t>
      </w:r>
    </w:hyperlink>
    <w:r>
      <w:rPr>
        <w:rFonts w:cs="Arial"/>
        <w:sz w:val="16"/>
        <w:szCs w:val="16"/>
      </w:rPr>
      <w:tab/>
    </w:r>
    <w:r w:rsidR="001E7535" w:rsidRPr="001F57B8">
      <w:rPr>
        <w:sz w:val="16"/>
        <w:szCs w:val="14"/>
      </w:rPr>
      <w:fldChar w:fldCharType="begin"/>
    </w:r>
    <w:r w:rsidR="001E7535" w:rsidRPr="001F57B8">
      <w:rPr>
        <w:sz w:val="16"/>
        <w:szCs w:val="14"/>
      </w:rPr>
      <w:instrText>PAGE   \* MERGEFORMAT</w:instrText>
    </w:r>
    <w:r w:rsidR="001E7535" w:rsidRPr="001F57B8">
      <w:rPr>
        <w:sz w:val="16"/>
        <w:szCs w:val="14"/>
      </w:rPr>
      <w:fldChar w:fldCharType="separate"/>
    </w:r>
    <w:r w:rsidR="001E7535" w:rsidRPr="001F57B8">
      <w:rPr>
        <w:sz w:val="16"/>
        <w:szCs w:val="14"/>
      </w:rPr>
      <w:t>2</w:t>
    </w:r>
    <w:r w:rsidR="001E7535" w:rsidRPr="001F57B8">
      <w:rPr>
        <w:sz w:val="16"/>
        <w:szCs w:val="14"/>
      </w:rPr>
      <w:fldChar w:fldCharType="end"/>
    </w:r>
  </w:p>
  <w:p w14:paraId="54685E62" w14:textId="47377BD6" w:rsidR="007623F1" w:rsidRPr="007623F1" w:rsidRDefault="007623F1" w:rsidP="0067380A">
    <w:pPr>
      <w:tabs>
        <w:tab w:val="right" w:pos="9070"/>
      </w:tabs>
      <w:spacing w:line="240" w:lineRule="auto"/>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D4BB2" w14:textId="77777777" w:rsidR="007C02EE" w:rsidRDefault="007C02EE">
      <w:r>
        <w:separator/>
      </w:r>
    </w:p>
  </w:footnote>
  <w:footnote w:type="continuationSeparator" w:id="0">
    <w:p w14:paraId="7CA9A805" w14:textId="77777777" w:rsidR="007C02EE" w:rsidRDefault="007C0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4984" w14:textId="43D56D6F" w:rsidR="00D03BE1" w:rsidRDefault="002A54CE">
    <w:pPr>
      <w:pStyle w:val="Kopfzeile"/>
    </w:pPr>
    <w:r>
      <w:rPr>
        <w:noProof/>
      </w:rPr>
      <w:drawing>
        <wp:inline distT="0" distB="0" distL="0" distR="0" wp14:anchorId="2BEECEA1" wp14:editId="1EC9EEA8">
          <wp:extent cx="1160145" cy="716280"/>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716280"/>
                  </a:xfrm>
                  <a:prstGeom prst="rect">
                    <a:avLst/>
                  </a:prstGeom>
                  <a:noFill/>
                  <a:ln>
                    <a:noFill/>
                  </a:ln>
                </pic:spPr>
              </pic:pic>
            </a:graphicData>
          </a:graphic>
        </wp:inline>
      </w:drawing>
    </w:r>
    <w:r w:rsidR="00D03BE1">
      <w:t xml:space="preserve">     </w:t>
    </w:r>
    <w:r w:rsidR="00304373">
      <w:t xml:space="preserve">      </w:t>
    </w:r>
    <w:r>
      <w:rPr>
        <w:noProof/>
      </w:rPr>
      <w:drawing>
        <wp:inline distT="0" distB="0" distL="0" distR="0" wp14:anchorId="0379AFE3" wp14:editId="17CE06AE">
          <wp:extent cx="579755" cy="757555"/>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757555"/>
                  </a:xfrm>
                  <a:prstGeom prst="rect">
                    <a:avLst/>
                  </a:prstGeom>
                  <a:noFill/>
                  <a:ln>
                    <a:noFill/>
                  </a:ln>
                </pic:spPr>
              </pic:pic>
            </a:graphicData>
          </a:graphic>
        </wp:inline>
      </w:drawing>
    </w:r>
    <w:r w:rsidR="00304373">
      <w:t xml:space="preserve">        </w:t>
    </w:r>
    <w:r>
      <w:rPr>
        <w:noProof/>
      </w:rPr>
      <w:drawing>
        <wp:inline distT="0" distB="0" distL="0" distR="0" wp14:anchorId="6E5D502F" wp14:editId="3C2FF658">
          <wp:extent cx="1296670" cy="737235"/>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6670" cy="737235"/>
                  </a:xfrm>
                  <a:prstGeom prst="rect">
                    <a:avLst/>
                  </a:prstGeom>
                  <a:noFill/>
                  <a:ln>
                    <a:noFill/>
                  </a:ln>
                </pic:spPr>
              </pic:pic>
            </a:graphicData>
          </a:graphic>
        </wp:inline>
      </w:drawing>
    </w:r>
    <w:r w:rsidR="00304373">
      <w:t xml:space="preserve">    </w:t>
    </w:r>
    <w:r>
      <w:rPr>
        <w:noProof/>
      </w:rPr>
      <w:drawing>
        <wp:inline distT="0" distB="0" distL="0" distR="0" wp14:anchorId="0CDA082C" wp14:editId="5D60E09D">
          <wp:extent cx="1869440" cy="518795"/>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9440" cy="518795"/>
                  </a:xfrm>
                  <a:prstGeom prst="rect">
                    <a:avLst/>
                  </a:prstGeom>
                  <a:noFill/>
                  <a:ln>
                    <a:noFill/>
                  </a:ln>
                </pic:spPr>
              </pic:pic>
            </a:graphicData>
          </a:graphic>
        </wp:inline>
      </w:drawing>
    </w:r>
  </w:p>
  <w:p w14:paraId="1C3E44B1" w14:textId="77777777" w:rsidR="00D03BE1" w:rsidRDefault="00D03BE1">
    <w:pPr>
      <w:pStyle w:val="Kopfzeile"/>
    </w:pPr>
  </w:p>
  <w:p w14:paraId="1BDDF7F8" w14:textId="77777777" w:rsidR="00D03BE1" w:rsidRDefault="00D03BE1">
    <w:pPr>
      <w:pStyle w:val="Kopfzeile"/>
      <w:rPr>
        <w:rFonts w:ascii="Tahoma" w:hAnsi="Tahoma" w:cs="Tahoma"/>
        <w:b/>
        <w:bCs/>
        <w:spacing w:val="60"/>
        <w:sz w:val="28"/>
        <w:szCs w:val="28"/>
      </w:rPr>
    </w:pPr>
  </w:p>
  <w:p w14:paraId="2D7EAB61" w14:textId="77777777" w:rsidR="00D03BE1" w:rsidRDefault="00D03BE1">
    <w:pPr>
      <w:pStyle w:val="Kopfzeile"/>
      <w:rPr>
        <w:rFonts w:ascii="Tahoma" w:hAnsi="Tahoma" w:cs="Tahoma"/>
        <w:b/>
        <w:bCs/>
        <w:spacing w:val="60"/>
        <w:sz w:val="36"/>
        <w:szCs w:val="36"/>
      </w:rPr>
    </w:pPr>
    <w:r>
      <w:rPr>
        <w:rFonts w:ascii="Tahoma" w:hAnsi="Tahoma" w:cs="Tahoma"/>
        <w:b/>
        <w:bCs/>
        <w:spacing w:val="60"/>
        <w:sz w:val="36"/>
        <w:szCs w:val="36"/>
      </w:rPr>
      <w:t>PRESSE-INFORMATION</w:t>
    </w:r>
  </w:p>
  <w:p w14:paraId="6F816A3F" w14:textId="77777777" w:rsidR="00D03BE1" w:rsidRDefault="00D03BE1">
    <w:pPr>
      <w:pStyle w:val="Kopfzeile"/>
      <w:rPr>
        <w:rFonts w:ascii="Tahoma" w:hAnsi="Tahoma" w:cs="Tahoma"/>
        <w:b/>
        <w:bCs/>
        <w:spacing w:val="60"/>
        <w:sz w:val="24"/>
        <w:szCs w:val="24"/>
      </w:rPr>
    </w:pPr>
  </w:p>
  <w:p w14:paraId="52D5F410" w14:textId="77777777" w:rsidR="00D03BE1" w:rsidRDefault="00D03BE1">
    <w:pPr>
      <w:pStyle w:val="Kopfzeile"/>
      <w:rPr>
        <w:rFonts w:ascii="Tahoma" w:hAnsi="Tahoma" w:cs="Tahoma"/>
      </w:rPr>
    </w:pPr>
    <w:r>
      <w:rPr>
        <w:rFonts w:ascii="Tahoma" w:hAnsi="Tahoma" w:cs="Tahoma"/>
      </w:rPr>
      <w:t xml:space="preserve">Datum: 01.04.2014  |  Seite </w:t>
    </w:r>
    <w:r>
      <w:rPr>
        <w:rFonts w:ascii="Tahoma" w:hAnsi="Tahoma" w:cs="Tahoma"/>
      </w:rPr>
      <w:fldChar w:fldCharType="begin"/>
    </w:r>
    <w:r>
      <w:rPr>
        <w:rFonts w:ascii="Tahoma" w:hAnsi="Tahoma" w:cs="Tahoma"/>
      </w:rPr>
      <w:instrText xml:space="preserve"> PAGE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r>
      <w:rPr>
        <w:rFonts w:ascii="Tahoma" w:hAnsi="Tahoma" w:cs="Tahoma"/>
      </w:rPr>
      <w:t xml:space="preserve"> von </w:t>
    </w:r>
    <w:r>
      <w:rPr>
        <w:rFonts w:ascii="Tahoma" w:hAnsi="Tahoma" w:cs="Tahoma"/>
      </w:rPr>
      <w:fldChar w:fldCharType="begin"/>
    </w:r>
    <w:r>
      <w:rPr>
        <w:rFonts w:ascii="Tahoma" w:hAnsi="Tahoma" w:cs="Tahoma"/>
      </w:rPr>
      <w:instrText xml:space="preserve"> NUMPAGES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p>
  <w:p w14:paraId="7500E958" w14:textId="77777777" w:rsidR="00D03BE1" w:rsidRDefault="00D03BE1">
    <w:pPr>
      <w:pStyle w:val="Kopfzeile"/>
      <w:rPr>
        <w:rFonts w:ascii="Tahoma" w:hAnsi="Tahoma" w:cs="Tahoma"/>
      </w:rPr>
    </w:pPr>
    <w:r>
      <w:rPr>
        <w:rFonts w:ascii="Tahoma" w:hAnsi="Tahoma" w:cs="Tahoma"/>
      </w:rPr>
      <w:t>Anzahl Zeichen inkl. Leerzeichen: 4.900</w:t>
    </w:r>
  </w:p>
  <w:p w14:paraId="3F04C583" w14:textId="77777777" w:rsidR="00D03BE1" w:rsidRDefault="00D03BE1">
    <w:pPr>
      <w:pStyle w:val="Kopfzeile"/>
      <w:rPr>
        <w:rFonts w:ascii="Tahoma" w:hAnsi="Tahoma" w:cs="Tahoma"/>
        <w:sz w:val="28"/>
        <w:szCs w:val="28"/>
      </w:rPr>
    </w:pPr>
  </w:p>
  <w:p w14:paraId="351A05D6" w14:textId="77777777" w:rsidR="00D03BE1" w:rsidRDefault="00D03B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F2EA8" w14:textId="037B62F9" w:rsidR="00926D0C" w:rsidRDefault="00926D0C">
    <w:pPr>
      <w:pStyle w:val="Kopfzeile"/>
    </w:pPr>
    <w:r w:rsidRPr="00926D0C">
      <w:rPr>
        <w:noProof/>
      </w:rPr>
      <w:drawing>
        <wp:anchor distT="0" distB="0" distL="114300" distR="114300" simplePos="0" relativeHeight="251662336" behindDoc="0" locked="0" layoutInCell="1" allowOverlap="1" wp14:anchorId="5E24EA0E" wp14:editId="2F909A90">
          <wp:simplePos x="0" y="0"/>
          <wp:positionH relativeFrom="margin">
            <wp:posOffset>4424045</wp:posOffset>
          </wp:positionH>
          <wp:positionV relativeFrom="paragraph">
            <wp:posOffset>-125730</wp:posOffset>
          </wp:positionV>
          <wp:extent cx="1358900" cy="372110"/>
          <wp:effectExtent l="0" t="0" r="0" b="8890"/>
          <wp:wrapSquare wrapText="bothSides"/>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890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60194DF" wp14:editId="1DD7B425">
          <wp:simplePos x="0" y="0"/>
          <wp:positionH relativeFrom="column">
            <wp:posOffset>223520</wp:posOffset>
          </wp:positionH>
          <wp:positionV relativeFrom="paragraph">
            <wp:posOffset>-285750</wp:posOffset>
          </wp:positionV>
          <wp:extent cx="1030013" cy="671748"/>
          <wp:effectExtent l="0" t="0" r="0" b="0"/>
          <wp:wrapSquare wrapText="bothSides"/>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2">
                    <a:extLst>
                      <a:ext uri="{28A0092B-C50C-407E-A947-70E740481C1C}">
                        <a14:useLocalDpi xmlns:a14="http://schemas.microsoft.com/office/drawing/2010/main" val="0"/>
                      </a:ext>
                    </a:extLst>
                  </a:blip>
                  <a:srcRect t="21739" b="13043"/>
                  <a:stretch/>
                </pic:blipFill>
                <pic:spPr bwMode="auto">
                  <a:xfrm>
                    <a:off x="0" y="0"/>
                    <a:ext cx="1030013" cy="671748"/>
                  </a:xfrm>
                  <a:prstGeom prst="rect">
                    <a:avLst/>
                  </a:prstGeom>
                  <a:ln>
                    <a:noFill/>
                  </a:ln>
                  <a:extLst>
                    <a:ext uri="{53640926-AAD7-44D8-BBD7-CCE9431645EC}">
                      <a14:shadowObscured xmlns:a14="http://schemas.microsoft.com/office/drawing/2010/main"/>
                    </a:ext>
                  </a:extLst>
                </pic:spPr>
              </pic:pic>
            </a:graphicData>
          </a:graphic>
        </wp:anchor>
      </w:drawing>
    </w:r>
    <w:r w:rsidRPr="00926D0C">
      <w:rPr>
        <w:noProof/>
      </w:rPr>
      <w:drawing>
        <wp:anchor distT="0" distB="0" distL="114300" distR="114300" simplePos="0" relativeHeight="251664384" behindDoc="0" locked="0" layoutInCell="1" allowOverlap="1" wp14:anchorId="2306278D" wp14:editId="28043549">
          <wp:simplePos x="0" y="0"/>
          <wp:positionH relativeFrom="column">
            <wp:posOffset>1657350</wp:posOffset>
          </wp:positionH>
          <wp:positionV relativeFrom="paragraph">
            <wp:posOffset>-323850</wp:posOffset>
          </wp:positionV>
          <wp:extent cx="529590" cy="685800"/>
          <wp:effectExtent l="0" t="0" r="3810" b="0"/>
          <wp:wrapSquare wrapText="bothSides"/>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3">
                    <a:extLst>
                      <a:ext uri="{28A0092B-C50C-407E-A947-70E740481C1C}">
                        <a14:useLocalDpi xmlns:a14="http://schemas.microsoft.com/office/drawing/2010/main" val="0"/>
                      </a:ext>
                    </a:extLst>
                  </a:blip>
                  <a:stretch>
                    <a:fillRect/>
                  </a:stretch>
                </pic:blipFill>
                <pic:spPr>
                  <a:xfrm>
                    <a:off x="0" y="0"/>
                    <a:ext cx="529590" cy="685800"/>
                  </a:xfrm>
                  <a:prstGeom prst="rect">
                    <a:avLst/>
                  </a:prstGeom>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FCDF" w14:textId="52B9A8F9" w:rsidR="00431B24" w:rsidRDefault="00431B24" w:rsidP="007623F1">
    <w:pPr>
      <w:pStyle w:val="Kopfzeile"/>
      <w:rPr>
        <w:rFonts w:ascii="Tahoma" w:hAnsi="Tahoma" w:cs="Tahoma"/>
        <w:b/>
        <w:bCs/>
        <w:spacing w:val="60"/>
        <w:sz w:val="36"/>
        <w:szCs w:val="36"/>
      </w:rPr>
    </w:pPr>
  </w:p>
  <w:p w14:paraId="4884C58E" w14:textId="0AF5F026" w:rsidR="00431B24" w:rsidRDefault="00E21D8C" w:rsidP="00431B24">
    <w:pPr>
      <w:pStyle w:val="Kopfzeile"/>
      <w:tabs>
        <w:tab w:val="left" w:pos="5376"/>
      </w:tabs>
      <w:spacing w:line="240" w:lineRule="auto"/>
    </w:pPr>
    <w:r>
      <w:rPr>
        <w:noProof/>
      </w:rPr>
      <w:drawing>
        <wp:anchor distT="0" distB="0" distL="114300" distR="114300" simplePos="0" relativeHeight="251660288" behindDoc="0" locked="0" layoutInCell="1" allowOverlap="1" wp14:anchorId="5559F829" wp14:editId="53AF2DE7">
          <wp:simplePos x="0" y="0"/>
          <wp:positionH relativeFrom="column">
            <wp:posOffset>1832172</wp:posOffset>
          </wp:positionH>
          <wp:positionV relativeFrom="paragraph">
            <wp:posOffset>5430</wp:posOffset>
          </wp:positionV>
          <wp:extent cx="529590" cy="685800"/>
          <wp:effectExtent l="0" t="0" r="3810" b="0"/>
          <wp:wrapSquare wrapText="bothSides"/>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29590" cy="685800"/>
                  </a:xfrm>
                  <a:prstGeom prst="rect">
                    <a:avLst/>
                  </a:prstGeom>
                </pic:spPr>
              </pic:pic>
            </a:graphicData>
          </a:graphic>
        </wp:anchor>
      </w:drawing>
    </w:r>
    <w:r>
      <w:rPr>
        <w:noProof/>
      </w:rPr>
      <w:drawing>
        <wp:anchor distT="0" distB="0" distL="114300" distR="114300" simplePos="0" relativeHeight="251658240" behindDoc="0" locked="0" layoutInCell="1" allowOverlap="1" wp14:anchorId="050F62C4" wp14:editId="180A8C38">
          <wp:simplePos x="0" y="0"/>
          <wp:positionH relativeFrom="margin">
            <wp:align>right</wp:align>
          </wp:positionH>
          <wp:positionV relativeFrom="paragraph">
            <wp:posOffset>194529</wp:posOffset>
          </wp:positionV>
          <wp:extent cx="1692275" cy="464185"/>
          <wp:effectExtent l="0" t="0" r="3175" b="0"/>
          <wp:wrapSquare wrapText="bothSides"/>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2275" cy="464185"/>
                  </a:xfrm>
                  <a:prstGeom prst="rect">
                    <a:avLst/>
                  </a:prstGeom>
                  <a:noFill/>
                  <a:ln>
                    <a:noFill/>
                  </a:ln>
                </pic:spPr>
              </pic:pic>
            </a:graphicData>
          </a:graphic>
        </wp:anchor>
      </w:drawing>
    </w:r>
    <w:r w:rsidR="00D90B7F">
      <w:rPr>
        <w:noProof/>
      </w:rPr>
      <w:drawing>
        <wp:inline distT="0" distB="0" distL="0" distR="0" wp14:anchorId="69FAAE9D" wp14:editId="71D98E0D">
          <wp:extent cx="1030013" cy="671748"/>
          <wp:effectExtent l="0" t="0" r="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3">
                    <a:extLst>
                      <a:ext uri="{28A0092B-C50C-407E-A947-70E740481C1C}">
                        <a14:useLocalDpi xmlns:a14="http://schemas.microsoft.com/office/drawing/2010/main" val="0"/>
                      </a:ext>
                    </a:extLst>
                  </a:blip>
                  <a:srcRect t="21739" b="13043"/>
                  <a:stretch/>
                </pic:blipFill>
                <pic:spPr bwMode="auto">
                  <a:xfrm>
                    <a:off x="0" y="0"/>
                    <a:ext cx="1041737" cy="679394"/>
                  </a:xfrm>
                  <a:prstGeom prst="rect">
                    <a:avLst/>
                  </a:prstGeom>
                  <a:ln>
                    <a:noFill/>
                  </a:ln>
                  <a:extLst>
                    <a:ext uri="{53640926-AAD7-44D8-BBD7-CCE9431645EC}">
                      <a14:shadowObscured xmlns:a14="http://schemas.microsoft.com/office/drawing/2010/main"/>
                    </a:ext>
                  </a:extLst>
                </pic:spPr>
              </pic:pic>
            </a:graphicData>
          </a:graphic>
        </wp:inline>
      </w:drawing>
    </w:r>
    <w:r w:rsidR="00431B24">
      <w:t xml:space="preserve">                   </w:t>
    </w:r>
  </w:p>
  <w:p w14:paraId="1A5EF90A" w14:textId="77777777" w:rsidR="00431B24" w:rsidRDefault="00431B24" w:rsidP="00431B24">
    <w:pPr>
      <w:pStyle w:val="Kopfzeile"/>
      <w:spacing w:line="240" w:lineRule="auto"/>
      <w:rPr>
        <w:rFonts w:ascii="Tahoma" w:hAnsi="Tahoma" w:cs="Tahoma"/>
        <w:b/>
        <w:bCs/>
        <w:spacing w:val="60"/>
        <w:sz w:val="36"/>
        <w:szCs w:val="36"/>
      </w:rPr>
    </w:pPr>
  </w:p>
  <w:p w14:paraId="0F6E6CDA" w14:textId="2FB05749" w:rsidR="007623F1" w:rsidRPr="00A150BC" w:rsidRDefault="007623F1" w:rsidP="00692B7B">
    <w:pPr>
      <w:pStyle w:val="Kopfzeile"/>
      <w:spacing w:line="240" w:lineRule="auto"/>
      <w:rPr>
        <w:rFonts w:cs="Arial"/>
        <w:b/>
        <w:bCs/>
        <w:spacing w:val="60"/>
        <w:sz w:val="24"/>
        <w:szCs w:val="24"/>
      </w:rPr>
    </w:pPr>
    <w:r w:rsidRPr="00A150BC">
      <w:rPr>
        <w:rFonts w:cs="Arial"/>
        <w:b/>
        <w:bCs/>
        <w:spacing w:val="60"/>
        <w:sz w:val="36"/>
        <w:szCs w:val="36"/>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E56"/>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041A7EA0"/>
    <w:multiLevelType w:val="hybridMultilevel"/>
    <w:tmpl w:val="0B52BD38"/>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092C1A35"/>
    <w:multiLevelType w:val="hybridMultilevel"/>
    <w:tmpl w:val="5188437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95140E"/>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4" w15:restartNumberingAfterBreak="0">
    <w:nsid w:val="13F5524B"/>
    <w:multiLevelType w:val="hybridMultilevel"/>
    <w:tmpl w:val="96FA7602"/>
    <w:lvl w:ilvl="0" w:tplc="88662E66">
      <w:start w:val="1"/>
      <w:numFmt w:val="bullet"/>
      <w:lvlText w:val=""/>
      <w:lvlJc w:val="left"/>
      <w:pPr>
        <w:tabs>
          <w:tab w:val="num" w:pos="360"/>
        </w:tabs>
        <w:ind w:left="360" w:hanging="360"/>
      </w:pPr>
      <w:rPr>
        <w:rFonts w:ascii="Wingdings" w:hAnsi="Wingdings" w:hint="default"/>
        <w:color w:val="99CC00"/>
        <w:sz w:val="36"/>
        <w:u w:color="99CC00"/>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CA0785"/>
    <w:multiLevelType w:val="hybridMultilevel"/>
    <w:tmpl w:val="3628EB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5D76CFC"/>
    <w:multiLevelType w:val="hybridMultilevel"/>
    <w:tmpl w:val="756AF2AA"/>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 w15:restartNumberingAfterBreak="0">
    <w:nsid w:val="25F72ADB"/>
    <w:multiLevelType w:val="hybridMultilevel"/>
    <w:tmpl w:val="964A1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856925"/>
    <w:multiLevelType w:val="hybridMultilevel"/>
    <w:tmpl w:val="1AE29A9C"/>
    <w:lvl w:ilvl="0" w:tplc="04070001">
      <w:start w:val="1"/>
      <w:numFmt w:val="bullet"/>
      <w:lvlText w:val=""/>
      <w:lvlJc w:val="left"/>
      <w:pPr>
        <w:ind w:left="1788" w:hanging="360"/>
      </w:pPr>
      <w:rPr>
        <w:rFonts w:ascii="Symbol" w:hAnsi="Symbol"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9" w15:restartNumberingAfterBreak="0">
    <w:nsid w:val="300C677B"/>
    <w:multiLevelType w:val="hybridMultilevel"/>
    <w:tmpl w:val="35D0EC24"/>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 w15:restartNumberingAfterBreak="0">
    <w:nsid w:val="30C77281"/>
    <w:multiLevelType w:val="hybridMultilevel"/>
    <w:tmpl w:val="09DEFFDA"/>
    <w:lvl w:ilvl="0" w:tplc="AF12DAC6">
      <w:start w:val="5"/>
      <w:numFmt w:val="bullet"/>
      <w:lvlText w:val="-"/>
      <w:lvlJc w:val="left"/>
      <w:pPr>
        <w:ind w:left="1428" w:hanging="360"/>
      </w:pPr>
      <w:rPr>
        <w:rFonts w:ascii="Arial" w:eastAsiaTheme="minorHAnsi" w:hAnsi="Arial" w:cs="Aria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1" w15:restartNumberingAfterBreak="0">
    <w:nsid w:val="33ED4836"/>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2" w15:restartNumberingAfterBreak="0">
    <w:nsid w:val="34851911"/>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3" w15:restartNumberingAfterBreak="0">
    <w:nsid w:val="34B25AA0"/>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15:restartNumberingAfterBreak="0">
    <w:nsid w:val="34FD1A3B"/>
    <w:multiLevelType w:val="multilevel"/>
    <w:tmpl w:val="22C8A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5F64B67"/>
    <w:multiLevelType w:val="hybridMultilevel"/>
    <w:tmpl w:val="2A8476BE"/>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36BF7283"/>
    <w:multiLevelType w:val="hybridMultilevel"/>
    <w:tmpl w:val="F228A8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BB312F5"/>
    <w:multiLevelType w:val="hybridMultilevel"/>
    <w:tmpl w:val="F30CA760"/>
    <w:lvl w:ilvl="0" w:tplc="A37A2EA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F15F9C"/>
    <w:multiLevelType w:val="hybridMultilevel"/>
    <w:tmpl w:val="0B52BD38"/>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9" w15:restartNumberingAfterBreak="0">
    <w:nsid w:val="45A645BB"/>
    <w:multiLevelType w:val="hybridMultilevel"/>
    <w:tmpl w:val="8DBC06C6"/>
    <w:lvl w:ilvl="0" w:tplc="0ADA8842">
      <w:start w:val="1"/>
      <w:numFmt w:val="bullet"/>
      <w:pStyle w:val="Listenabsatz1"/>
      <w:lvlText w:val=""/>
      <w:lvlJc w:val="left"/>
      <w:pPr>
        <w:tabs>
          <w:tab w:val="num" w:pos="454"/>
        </w:tabs>
        <w:ind w:left="454" w:hanging="284"/>
      </w:pPr>
      <w:rPr>
        <w:rFonts w:ascii="Wingdings 3" w:hAnsi="Wingdings 3" w:hint="default"/>
        <w:color w:val="98BF00"/>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3652B7"/>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15:restartNumberingAfterBreak="0">
    <w:nsid w:val="480F3743"/>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86520B8"/>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3" w15:restartNumberingAfterBreak="0">
    <w:nsid w:val="50DB31A6"/>
    <w:multiLevelType w:val="multilevel"/>
    <w:tmpl w:val="B4747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8185C6D"/>
    <w:multiLevelType w:val="hybridMultilevel"/>
    <w:tmpl w:val="30F6A3F0"/>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A217436"/>
    <w:multiLevelType w:val="multilevel"/>
    <w:tmpl w:val="0276C176"/>
    <w:lvl w:ilvl="0">
      <w:start w:val="5"/>
      <w:numFmt w:val="bullet"/>
      <w:lvlText w:val="-"/>
      <w:lvlJc w:val="left"/>
      <w:pPr>
        <w:ind w:left="1776" w:hanging="360"/>
      </w:pPr>
      <w:rPr>
        <w:rFonts w:ascii="Arial" w:eastAsiaTheme="minorHAnsi" w:hAnsi="Arial" w:cs="Arial" w:hint="default"/>
      </w:rPr>
    </w:lvl>
    <w:lvl w:ilvl="1">
      <w:start w:val="1"/>
      <w:numFmt w:val="lowerLetter"/>
      <w:lvlText w:val="%2)"/>
      <w:lvlJc w:val="left"/>
      <w:pPr>
        <w:ind w:left="2136" w:hanging="360"/>
      </w:pPr>
    </w:lvl>
    <w:lvl w:ilvl="2">
      <w:start w:val="1"/>
      <w:numFmt w:val="lowerRoman"/>
      <w:lvlText w:val="%3)"/>
      <w:lvlJc w:val="left"/>
      <w:pPr>
        <w:ind w:left="2496" w:hanging="360"/>
      </w:pPr>
    </w:lvl>
    <w:lvl w:ilvl="3">
      <w:start w:val="1"/>
      <w:numFmt w:val="decimal"/>
      <w:lvlText w:val="(%4)"/>
      <w:lvlJc w:val="left"/>
      <w:pPr>
        <w:ind w:left="2856" w:hanging="360"/>
      </w:pPr>
    </w:lvl>
    <w:lvl w:ilvl="4">
      <w:start w:val="1"/>
      <w:numFmt w:val="lowerLetter"/>
      <w:lvlText w:val="(%5)"/>
      <w:lvlJc w:val="left"/>
      <w:pPr>
        <w:ind w:left="3216" w:hanging="360"/>
      </w:pPr>
    </w:lvl>
    <w:lvl w:ilvl="5">
      <w:start w:val="1"/>
      <w:numFmt w:val="lowerRoman"/>
      <w:lvlText w:val="(%6)"/>
      <w:lvlJc w:val="left"/>
      <w:pPr>
        <w:ind w:left="3576" w:hanging="360"/>
      </w:pPr>
    </w:lvl>
    <w:lvl w:ilvl="6">
      <w:start w:val="1"/>
      <w:numFmt w:val="decimal"/>
      <w:lvlText w:val="%7."/>
      <w:lvlJc w:val="left"/>
      <w:pPr>
        <w:ind w:left="3936" w:hanging="360"/>
      </w:pPr>
    </w:lvl>
    <w:lvl w:ilvl="7">
      <w:start w:val="1"/>
      <w:numFmt w:val="lowerLetter"/>
      <w:lvlText w:val="%8."/>
      <w:lvlJc w:val="left"/>
      <w:pPr>
        <w:ind w:left="4296" w:hanging="360"/>
      </w:pPr>
    </w:lvl>
    <w:lvl w:ilvl="8">
      <w:start w:val="1"/>
      <w:numFmt w:val="lowerRoman"/>
      <w:lvlText w:val="%9."/>
      <w:lvlJc w:val="left"/>
      <w:pPr>
        <w:ind w:left="4656" w:hanging="360"/>
      </w:pPr>
    </w:lvl>
  </w:abstractNum>
  <w:abstractNum w:abstractNumId="26" w15:restartNumberingAfterBreak="0">
    <w:nsid w:val="60D92BEB"/>
    <w:multiLevelType w:val="hybridMultilevel"/>
    <w:tmpl w:val="2B76CD8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8EB5CA5"/>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8" w15:restartNumberingAfterBreak="0">
    <w:nsid w:val="715468B5"/>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42E6578"/>
    <w:multiLevelType w:val="multilevel"/>
    <w:tmpl w:val="07A45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CB3452A"/>
    <w:multiLevelType w:val="multilevel"/>
    <w:tmpl w:val="64989E3A"/>
    <w:lvl w:ilvl="0">
      <w:start w:val="1"/>
      <w:numFmt w:val="lowerLetter"/>
      <w:lvlText w:val="%1."/>
      <w:lvlJc w:val="left"/>
      <w:pPr>
        <w:ind w:left="1428" w:hanging="360"/>
      </w:pPr>
    </w:lvl>
    <w:lvl w:ilvl="1">
      <w:start w:val="5"/>
      <w:numFmt w:val="bullet"/>
      <w:lvlText w:val="-"/>
      <w:lvlJc w:val="left"/>
      <w:pPr>
        <w:ind w:left="1788" w:hanging="360"/>
      </w:pPr>
      <w:rPr>
        <w:rFonts w:ascii="Arial" w:eastAsiaTheme="minorHAnsi" w:hAnsi="Arial" w:cs="Arial" w:hint="default"/>
      </w:r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num w:numId="1" w16cid:durableId="1729844371">
    <w:abstractNumId w:val="19"/>
  </w:num>
  <w:num w:numId="2" w16cid:durableId="1040980868">
    <w:abstractNumId w:val="4"/>
  </w:num>
  <w:num w:numId="3" w16cid:durableId="633097014">
    <w:abstractNumId w:val="24"/>
  </w:num>
  <w:num w:numId="4" w16cid:durableId="275600975">
    <w:abstractNumId w:val="17"/>
  </w:num>
  <w:num w:numId="5" w16cid:durableId="1451045754">
    <w:abstractNumId w:val="18"/>
  </w:num>
  <w:num w:numId="6" w16cid:durableId="1918900697">
    <w:abstractNumId w:val="12"/>
  </w:num>
  <w:num w:numId="7" w16cid:durableId="644360528">
    <w:abstractNumId w:val="25"/>
  </w:num>
  <w:num w:numId="8" w16cid:durableId="1405881461">
    <w:abstractNumId w:val="11"/>
  </w:num>
  <w:num w:numId="9" w16cid:durableId="1767193787">
    <w:abstractNumId w:val="30"/>
  </w:num>
  <w:num w:numId="10" w16cid:durableId="949244252">
    <w:abstractNumId w:val="6"/>
  </w:num>
  <w:num w:numId="11" w16cid:durableId="1470436864">
    <w:abstractNumId w:val="3"/>
  </w:num>
  <w:num w:numId="12" w16cid:durableId="1778258700">
    <w:abstractNumId w:val="10"/>
  </w:num>
  <w:num w:numId="13" w16cid:durableId="917442498">
    <w:abstractNumId w:val="22"/>
  </w:num>
  <w:num w:numId="14" w16cid:durableId="1146970822">
    <w:abstractNumId w:val="27"/>
  </w:num>
  <w:num w:numId="15" w16cid:durableId="848450676">
    <w:abstractNumId w:val="20"/>
  </w:num>
  <w:num w:numId="16" w16cid:durableId="819660513">
    <w:abstractNumId w:val="1"/>
  </w:num>
  <w:num w:numId="17" w16cid:durableId="1736469040">
    <w:abstractNumId w:val="13"/>
  </w:num>
  <w:num w:numId="18" w16cid:durableId="45111401">
    <w:abstractNumId w:val="15"/>
  </w:num>
  <w:num w:numId="19" w16cid:durableId="147093937">
    <w:abstractNumId w:val="0"/>
  </w:num>
  <w:num w:numId="20" w16cid:durableId="1025711696">
    <w:abstractNumId w:val="9"/>
  </w:num>
  <w:num w:numId="21" w16cid:durableId="1250233242">
    <w:abstractNumId w:val="8"/>
  </w:num>
  <w:num w:numId="22" w16cid:durableId="1978759160">
    <w:abstractNumId w:val="26"/>
  </w:num>
  <w:num w:numId="23" w16cid:durableId="1066563631">
    <w:abstractNumId w:val="2"/>
  </w:num>
  <w:num w:numId="24" w16cid:durableId="1671249115">
    <w:abstractNumId w:val="5"/>
  </w:num>
  <w:num w:numId="25" w16cid:durableId="19294606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36292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17068293">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74688515">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72928412">
    <w:abstractNumId w:val="21"/>
  </w:num>
  <w:num w:numId="30" w16cid:durableId="1481732507">
    <w:abstractNumId w:val="16"/>
  </w:num>
  <w:num w:numId="31" w16cid:durableId="764388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373"/>
    <w:rsid w:val="000061CB"/>
    <w:rsid w:val="000258CE"/>
    <w:rsid w:val="00042E76"/>
    <w:rsid w:val="00043488"/>
    <w:rsid w:val="000506E9"/>
    <w:rsid w:val="0005641E"/>
    <w:rsid w:val="00063B4A"/>
    <w:rsid w:val="000832BC"/>
    <w:rsid w:val="00085728"/>
    <w:rsid w:val="00091B88"/>
    <w:rsid w:val="00096ED6"/>
    <w:rsid w:val="000A68F1"/>
    <w:rsid w:val="000C383F"/>
    <w:rsid w:val="000D0E44"/>
    <w:rsid w:val="000E1281"/>
    <w:rsid w:val="00115047"/>
    <w:rsid w:val="00125210"/>
    <w:rsid w:val="0013125B"/>
    <w:rsid w:val="00133D13"/>
    <w:rsid w:val="00133F9C"/>
    <w:rsid w:val="001373AF"/>
    <w:rsid w:val="0015271F"/>
    <w:rsid w:val="001610FB"/>
    <w:rsid w:val="001664BD"/>
    <w:rsid w:val="001758B6"/>
    <w:rsid w:val="00180732"/>
    <w:rsid w:val="0018644E"/>
    <w:rsid w:val="0019386D"/>
    <w:rsid w:val="001A351C"/>
    <w:rsid w:val="001B2116"/>
    <w:rsid w:val="001B4AAD"/>
    <w:rsid w:val="001B6DD8"/>
    <w:rsid w:val="001C0876"/>
    <w:rsid w:val="001D0BD4"/>
    <w:rsid w:val="001D543E"/>
    <w:rsid w:val="001E7535"/>
    <w:rsid w:val="001F19FA"/>
    <w:rsid w:val="001F4857"/>
    <w:rsid w:val="001F57B8"/>
    <w:rsid w:val="00205F16"/>
    <w:rsid w:val="00216EB2"/>
    <w:rsid w:val="00225037"/>
    <w:rsid w:val="00231FF6"/>
    <w:rsid w:val="00234691"/>
    <w:rsid w:val="00242779"/>
    <w:rsid w:val="002460FB"/>
    <w:rsid w:val="00255269"/>
    <w:rsid w:val="00255FA0"/>
    <w:rsid w:val="00286933"/>
    <w:rsid w:val="00286C13"/>
    <w:rsid w:val="0028767F"/>
    <w:rsid w:val="002A0539"/>
    <w:rsid w:val="002A54CE"/>
    <w:rsid w:val="002A7442"/>
    <w:rsid w:val="002B046A"/>
    <w:rsid w:val="002B0781"/>
    <w:rsid w:val="002B39ED"/>
    <w:rsid w:val="002B5291"/>
    <w:rsid w:val="002B5D12"/>
    <w:rsid w:val="002D1980"/>
    <w:rsid w:val="002F2930"/>
    <w:rsid w:val="00302D83"/>
    <w:rsid w:val="00304373"/>
    <w:rsid w:val="003270F5"/>
    <w:rsid w:val="00347531"/>
    <w:rsid w:val="003529FC"/>
    <w:rsid w:val="00356051"/>
    <w:rsid w:val="00371196"/>
    <w:rsid w:val="00381633"/>
    <w:rsid w:val="00382BE2"/>
    <w:rsid w:val="003903BB"/>
    <w:rsid w:val="003A3D53"/>
    <w:rsid w:val="003A5398"/>
    <w:rsid w:val="003B44C2"/>
    <w:rsid w:val="003C00CD"/>
    <w:rsid w:val="003D4953"/>
    <w:rsid w:val="003D7A2A"/>
    <w:rsid w:val="003E1780"/>
    <w:rsid w:val="003E4475"/>
    <w:rsid w:val="003F0DBD"/>
    <w:rsid w:val="003F50B7"/>
    <w:rsid w:val="00413A24"/>
    <w:rsid w:val="004225EF"/>
    <w:rsid w:val="00431B24"/>
    <w:rsid w:val="00435222"/>
    <w:rsid w:val="0045020F"/>
    <w:rsid w:val="00452DD6"/>
    <w:rsid w:val="00455440"/>
    <w:rsid w:val="004578F0"/>
    <w:rsid w:val="00475CD0"/>
    <w:rsid w:val="004760E6"/>
    <w:rsid w:val="004826DD"/>
    <w:rsid w:val="00491D66"/>
    <w:rsid w:val="00493423"/>
    <w:rsid w:val="004A1C48"/>
    <w:rsid w:val="004B4EE0"/>
    <w:rsid w:val="004C5046"/>
    <w:rsid w:val="004D22CC"/>
    <w:rsid w:val="004D3639"/>
    <w:rsid w:val="004F4023"/>
    <w:rsid w:val="004F4A5F"/>
    <w:rsid w:val="0050112A"/>
    <w:rsid w:val="00506748"/>
    <w:rsid w:val="00510DB8"/>
    <w:rsid w:val="005111A3"/>
    <w:rsid w:val="00511B2D"/>
    <w:rsid w:val="00517619"/>
    <w:rsid w:val="00522F1C"/>
    <w:rsid w:val="00526096"/>
    <w:rsid w:val="005302A0"/>
    <w:rsid w:val="0053152B"/>
    <w:rsid w:val="005365B8"/>
    <w:rsid w:val="0054196C"/>
    <w:rsid w:val="00550D54"/>
    <w:rsid w:val="00557A25"/>
    <w:rsid w:val="00562625"/>
    <w:rsid w:val="00576366"/>
    <w:rsid w:val="005B03A3"/>
    <w:rsid w:val="005B5013"/>
    <w:rsid w:val="005C72EA"/>
    <w:rsid w:val="005D09C4"/>
    <w:rsid w:val="005D16EF"/>
    <w:rsid w:val="005E2866"/>
    <w:rsid w:val="005E6228"/>
    <w:rsid w:val="005F0C5E"/>
    <w:rsid w:val="005F671E"/>
    <w:rsid w:val="00615D49"/>
    <w:rsid w:val="0062088A"/>
    <w:rsid w:val="00670A95"/>
    <w:rsid w:val="0067380A"/>
    <w:rsid w:val="00682518"/>
    <w:rsid w:val="00692B7B"/>
    <w:rsid w:val="006A0FDA"/>
    <w:rsid w:val="006A6617"/>
    <w:rsid w:val="006C40C7"/>
    <w:rsid w:val="006C4305"/>
    <w:rsid w:val="006C5A45"/>
    <w:rsid w:val="006C6A0C"/>
    <w:rsid w:val="006E39A0"/>
    <w:rsid w:val="006E4C0A"/>
    <w:rsid w:val="006E545D"/>
    <w:rsid w:val="006E6E27"/>
    <w:rsid w:val="007074D0"/>
    <w:rsid w:val="00710213"/>
    <w:rsid w:val="00715A91"/>
    <w:rsid w:val="00723BBC"/>
    <w:rsid w:val="00726256"/>
    <w:rsid w:val="00747797"/>
    <w:rsid w:val="007555A1"/>
    <w:rsid w:val="007623F1"/>
    <w:rsid w:val="0076316C"/>
    <w:rsid w:val="007669CC"/>
    <w:rsid w:val="007939CF"/>
    <w:rsid w:val="007A5F9D"/>
    <w:rsid w:val="007B22D7"/>
    <w:rsid w:val="007C02EE"/>
    <w:rsid w:val="007C7D1A"/>
    <w:rsid w:val="007E4EE3"/>
    <w:rsid w:val="007E4F62"/>
    <w:rsid w:val="007F0234"/>
    <w:rsid w:val="007F0C9C"/>
    <w:rsid w:val="007F36F7"/>
    <w:rsid w:val="00802A5B"/>
    <w:rsid w:val="00805732"/>
    <w:rsid w:val="00812D05"/>
    <w:rsid w:val="00831B76"/>
    <w:rsid w:val="008336A8"/>
    <w:rsid w:val="008370DF"/>
    <w:rsid w:val="00853C9B"/>
    <w:rsid w:val="00864709"/>
    <w:rsid w:val="00865153"/>
    <w:rsid w:val="008833C7"/>
    <w:rsid w:val="008937AA"/>
    <w:rsid w:val="00895482"/>
    <w:rsid w:val="008954C4"/>
    <w:rsid w:val="008A15B1"/>
    <w:rsid w:val="008D31D9"/>
    <w:rsid w:val="008D53C3"/>
    <w:rsid w:val="008E1553"/>
    <w:rsid w:val="008E2954"/>
    <w:rsid w:val="008E5E85"/>
    <w:rsid w:val="008F5C81"/>
    <w:rsid w:val="00901959"/>
    <w:rsid w:val="009107F1"/>
    <w:rsid w:val="00912BE3"/>
    <w:rsid w:val="00926D0C"/>
    <w:rsid w:val="00952998"/>
    <w:rsid w:val="009551A2"/>
    <w:rsid w:val="00974C43"/>
    <w:rsid w:val="00983D5D"/>
    <w:rsid w:val="00991898"/>
    <w:rsid w:val="00991D89"/>
    <w:rsid w:val="009C0D18"/>
    <w:rsid w:val="009C1603"/>
    <w:rsid w:val="009C6889"/>
    <w:rsid w:val="009D56DF"/>
    <w:rsid w:val="00A002AD"/>
    <w:rsid w:val="00A150BC"/>
    <w:rsid w:val="00A214D0"/>
    <w:rsid w:val="00A35F33"/>
    <w:rsid w:val="00A46C61"/>
    <w:rsid w:val="00A6260D"/>
    <w:rsid w:val="00A73A07"/>
    <w:rsid w:val="00A75E84"/>
    <w:rsid w:val="00A76CD8"/>
    <w:rsid w:val="00A90DAB"/>
    <w:rsid w:val="00A940D9"/>
    <w:rsid w:val="00AA5EC8"/>
    <w:rsid w:val="00AE1A5F"/>
    <w:rsid w:val="00AE6E52"/>
    <w:rsid w:val="00B0495A"/>
    <w:rsid w:val="00B052B1"/>
    <w:rsid w:val="00B22BC4"/>
    <w:rsid w:val="00B2652F"/>
    <w:rsid w:val="00B40FA5"/>
    <w:rsid w:val="00B45BA0"/>
    <w:rsid w:val="00B50AE0"/>
    <w:rsid w:val="00B537FF"/>
    <w:rsid w:val="00B57940"/>
    <w:rsid w:val="00B64AD4"/>
    <w:rsid w:val="00B90228"/>
    <w:rsid w:val="00BA14AB"/>
    <w:rsid w:val="00BA4F11"/>
    <w:rsid w:val="00BB52D1"/>
    <w:rsid w:val="00BC340A"/>
    <w:rsid w:val="00BC5065"/>
    <w:rsid w:val="00BC545F"/>
    <w:rsid w:val="00BF1CE2"/>
    <w:rsid w:val="00C02091"/>
    <w:rsid w:val="00C02932"/>
    <w:rsid w:val="00C0310B"/>
    <w:rsid w:val="00C15E77"/>
    <w:rsid w:val="00C2637B"/>
    <w:rsid w:val="00C31747"/>
    <w:rsid w:val="00C55E9E"/>
    <w:rsid w:val="00C608C4"/>
    <w:rsid w:val="00C63065"/>
    <w:rsid w:val="00C67A09"/>
    <w:rsid w:val="00C7182F"/>
    <w:rsid w:val="00C908EE"/>
    <w:rsid w:val="00C91C42"/>
    <w:rsid w:val="00C92861"/>
    <w:rsid w:val="00CA182F"/>
    <w:rsid w:val="00CB029C"/>
    <w:rsid w:val="00CB0B23"/>
    <w:rsid w:val="00CE242F"/>
    <w:rsid w:val="00CF73EA"/>
    <w:rsid w:val="00D03BE1"/>
    <w:rsid w:val="00D07260"/>
    <w:rsid w:val="00D22289"/>
    <w:rsid w:val="00D22935"/>
    <w:rsid w:val="00D25B18"/>
    <w:rsid w:val="00D32C0F"/>
    <w:rsid w:val="00D335A7"/>
    <w:rsid w:val="00D34EE1"/>
    <w:rsid w:val="00D40EAF"/>
    <w:rsid w:val="00D44A87"/>
    <w:rsid w:val="00D526D7"/>
    <w:rsid w:val="00D74782"/>
    <w:rsid w:val="00D823F2"/>
    <w:rsid w:val="00D86A24"/>
    <w:rsid w:val="00D90958"/>
    <w:rsid w:val="00D90B7F"/>
    <w:rsid w:val="00D9748F"/>
    <w:rsid w:val="00DA034F"/>
    <w:rsid w:val="00DA21ED"/>
    <w:rsid w:val="00DB6738"/>
    <w:rsid w:val="00DD12F4"/>
    <w:rsid w:val="00DD2847"/>
    <w:rsid w:val="00DE1939"/>
    <w:rsid w:val="00DE1960"/>
    <w:rsid w:val="00DE2D10"/>
    <w:rsid w:val="00DE4322"/>
    <w:rsid w:val="00DE788D"/>
    <w:rsid w:val="00DF5224"/>
    <w:rsid w:val="00E00A62"/>
    <w:rsid w:val="00E0503C"/>
    <w:rsid w:val="00E05D1D"/>
    <w:rsid w:val="00E0698B"/>
    <w:rsid w:val="00E07486"/>
    <w:rsid w:val="00E10480"/>
    <w:rsid w:val="00E21D8C"/>
    <w:rsid w:val="00E25041"/>
    <w:rsid w:val="00E27ACA"/>
    <w:rsid w:val="00E42A61"/>
    <w:rsid w:val="00E51F72"/>
    <w:rsid w:val="00E52AD4"/>
    <w:rsid w:val="00E66AF5"/>
    <w:rsid w:val="00E74E55"/>
    <w:rsid w:val="00E76CF7"/>
    <w:rsid w:val="00E83C8F"/>
    <w:rsid w:val="00E8509A"/>
    <w:rsid w:val="00E957AF"/>
    <w:rsid w:val="00EB0126"/>
    <w:rsid w:val="00EB06C4"/>
    <w:rsid w:val="00EB2FC5"/>
    <w:rsid w:val="00EB7FB1"/>
    <w:rsid w:val="00EC692A"/>
    <w:rsid w:val="00ED02DD"/>
    <w:rsid w:val="00ED78DF"/>
    <w:rsid w:val="00EE0D59"/>
    <w:rsid w:val="00EE3444"/>
    <w:rsid w:val="00EF3480"/>
    <w:rsid w:val="00EF5B8C"/>
    <w:rsid w:val="00F131F5"/>
    <w:rsid w:val="00F200A8"/>
    <w:rsid w:val="00F31761"/>
    <w:rsid w:val="00F33919"/>
    <w:rsid w:val="00F37153"/>
    <w:rsid w:val="00F477D1"/>
    <w:rsid w:val="00F50ADF"/>
    <w:rsid w:val="00F518DE"/>
    <w:rsid w:val="00F566D5"/>
    <w:rsid w:val="00F62842"/>
    <w:rsid w:val="00F65F25"/>
    <w:rsid w:val="00F66F76"/>
    <w:rsid w:val="00F7707A"/>
    <w:rsid w:val="00F849E8"/>
    <w:rsid w:val="00FC1D81"/>
    <w:rsid w:val="00FC569F"/>
    <w:rsid w:val="00FD5FE3"/>
    <w:rsid w:val="00FE1737"/>
    <w:rsid w:val="00FE5A36"/>
    <w:rsid w:val="00FF0249"/>
    <w:rsid w:val="00FF4F3E"/>
    <w:rsid w:val="04F97B50"/>
    <w:rsid w:val="051953B3"/>
    <w:rsid w:val="06B52414"/>
    <w:rsid w:val="10CD14B2"/>
    <w:rsid w:val="11C5C667"/>
    <w:rsid w:val="17803B00"/>
    <w:rsid w:val="1B12ECC0"/>
    <w:rsid w:val="1E254F95"/>
    <w:rsid w:val="1FAA4384"/>
    <w:rsid w:val="1FDE577D"/>
    <w:rsid w:val="26FD3005"/>
    <w:rsid w:val="28AFC931"/>
    <w:rsid w:val="28E54D4E"/>
    <w:rsid w:val="2DA83FE1"/>
    <w:rsid w:val="2E4E7374"/>
    <w:rsid w:val="2FB43554"/>
    <w:rsid w:val="31738DE4"/>
    <w:rsid w:val="35FF775C"/>
    <w:rsid w:val="37C0EF31"/>
    <w:rsid w:val="37EB806C"/>
    <w:rsid w:val="3C4C6FD1"/>
    <w:rsid w:val="3E7A920E"/>
    <w:rsid w:val="41E60B44"/>
    <w:rsid w:val="45B6030B"/>
    <w:rsid w:val="47A0C72D"/>
    <w:rsid w:val="497AD0E2"/>
    <w:rsid w:val="4E55CD48"/>
    <w:rsid w:val="545C19DE"/>
    <w:rsid w:val="55903099"/>
    <w:rsid w:val="560CF6A9"/>
    <w:rsid w:val="588EC5E4"/>
    <w:rsid w:val="5CEF586F"/>
    <w:rsid w:val="60A8308C"/>
    <w:rsid w:val="60DAD0C6"/>
    <w:rsid w:val="622FE3D0"/>
    <w:rsid w:val="63E8DA5A"/>
    <w:rsid w:val="65394192"/>
    <w:rsid w:val="668CC241"/>
    <w:rsid w:val="674A124A"/>
    <w:rsid w:val="68C10886"/>
    <w:rsid w:val="6942F7DE"/>
    <w:rsid w:val="6D2D4876"/>
    <w:rsid w:val="6E66596A"/>
    <w:rsid w:val="701F874A"/>
    <w:rsid w:val="724DF520"/>
    <w:rsid w:val="73E9C581"/>
    <w:rsid w:val="75EF0555"/>
    <w:rsid w:val="7CFA1213"/>
    <w:rsid w:val="7F717C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06B8DD"/>
  <w15:chartTrackingRefBased/>
  <w15:docId w15:val="{4EE5713F-4553-4902-8A8D-F63DB336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uiPriority="11"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31B24"/>
    <w:pPr>
      <w:spacing w:after="120" w:line="260" w:lineRule="exact"/>
    </w:pPr>
    <w:rPr>
      <w:rFonts w:ascii="Arial" w:hAnsi="Arial"/>
      <w:sz w:val="22"/>
    </w:rPr>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link w:val="berschrift2Zchn"/>
    <w:semiHidden/>
    <w:unhideWhenUsed/>
    <w:qFormat/>
    <w:rsid w:val="007555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semiHidden/>
    <w:unhideWhenUsed/>
    <w:qFormat/>
    <w:rsid w:val="00812D0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snapToGrid w:val="0"/>
      <w:sz w:val="24"/>
    </w:rPr>
  </w:style>
  <w:style w:type="paragraph" w:styleId="Sprechblasentext">
    <w:name w:val="Balloon Text"/>
    <w:basedOn w:val="Standard"/>
    <w:semiHidden/>
    <w:rPr>
      <w:rFonts w:ascii="Tahoma" w:hAnsi="Tahoma" w:cs="Tahoma"/>
      <w:sz w:val="16"/>
      <w:szCs w:val="16"/>
    </w:rPr>
  </w:style>
  <w:style w:type="paragraph" w:styleId="Dokumentstruktur">
    <w:name w:val="Document Map"/>
    <w:basedOn w:val="Standard"/>
    <w:semiHidden/>
    <w:pPr>
      <w:shd w:val="clear" w:color="auto" w:fill="000080"/>
    </w:pPr>
    <w:rPr>
      <w:rFonts w:ascii="Tahoma" w:hAnsi="Tahoma" w:cs="Tahoma"/>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Pr>
      <w:color w:val="0000FF"/>
      <w:u w:val="single"/>
    </w:rPr>
  </w:style>
  <w:style w:type="paragraph" w:styleId="Textkrper-Einzug2">
    <w:name w:val="Body Text Indent 2"/>
    <w:basedOn w:val="Standard"/>
    <w:pPr>
      <w:spacing w:line="480" w:lineRule="auto"/>
      <w:ind w:left="283"/>
    </w:pPr>
  </w:style>
  <w:style w:type="paragraph" w:customStyle="1" w:styleId="Listenabsatz1">
    <w:name w:val="Listenabsatz1"/>
    <w:basedOn w:val="Standard"/>
    <w:pPr>
      <w:numPr>
        <w:numId w:val="1"/>
      </w:numPr>
      <w:jc w:val="both"/>
    </w:pPr>
    <w:rPr>
      <w:rFonts w:ascii="Tahoma" w:eastAsia="Calibri" w:hAnsi="Tahoma"/>
      <w:spacing w:val="8"/>
      <w:szCs w:val="24"/>
    </w:rPr>
  </w:style>
  <w:style w:type="character" w:styleId="Fett">
    <w:name w:val="Strong"/>
    <w:qFormat/>
    <w:rPr>
      <w:b/>
    </w:rPr>
  </w:style>
  <w:style w:type="paragraph" w:styleId="Titel">
    <w:name w:val="Title"/>
    <w:basedOn w:val="Standard"/>
    <w:next w:val="Standard"/>
    <w:link w:val="TitelZchn"/>
    <w:uiPriority w:val="10"/>
    <w:qFormat/>
    <w:pPr>
      <w:autoSpaceDE w:val="0"/>
      <w:autoSpaceDN w:val="0"/>
      <w:adjustRightInd w:val="0"/>
      <w:spacing w:before="240" w:after="60" w:line="360" w:lineRule="auto"/>
      <w:jc w:val="center"/>
      <w:outlineLvl w:val="0"/>
    </w:pPr>
    <w:rPr>
      <w:rFonts w:ascii="Cambria" w:hAnsi="Cambria"/>
      <w:b/>
      <w:bCs/>
      <w:color w:val="000000"/>
      <w:kern w:val="28"/>
      <w:sz w:val="32"/>
      <w:szCs w:val="32"/>
    </w:rPr>
  </w:style>
  <w:style w:type="character" w:customStyle="1" w:styleId="TitelZchn">
    <w:name w:val="Titel Zchn"/>
    <w:link w:val="Titel"/>
    <w:uiPriority w:val="10"/>
    <w:rPr>
      <w:rFonts w:ascii="Cambria" w:hAnsi="Cambria"/>
      <w:b/>
      <w:bCs/>
      <w:color w:val="000000"/>
      <w:kern w:val="28"/>
      <w:sz w:val="32"/>
      <w:szCs w:val="32"/>
      <w:lang w:val="de-DE" w:eastAsia="de-DE" w:bidi="ar-SA"/>
    </w:rPr>
  </w:style>
  <w:style w:type="character" w:customStyle="1" w:styleId="KopfzeileZchn">
    <w:name w:val="Kopfzeile Zchn"/>
    <w:basedOn w:val="Absatz-Standardschriftart"/>
    <w:link w:val="Kopfzeile"/>
    <w:uiPriority w:val="99"/>
    <w:rsid w:val="007623F1"/>
  </w:style>
  <w:style w:type="character" w:customStyle="1" w:styleId="FuzeileZchn">
    <w:name w:val="Fußzeile Zchn"/>
    <w:basedOn w:val="Absatz-Standardschriftart"/>
    <w:link w:val="Fuzeile"/>
    <w:uiPriority w:val="99"/>
    <w:rsid w:val="007F0C9C"/>
  </w:style>
  <w:style w:type="paragraph" w:styleId="Listenabsatz">
    <w:name w:val="List Paragraph"/>
    <w:aliases w:val="DBU Abbildungskopf,Bildunterschrift Normal"/>
    <w:basedOn w:val="Standard"/>
    <w:link w:val="ListenabsatzZchn"/>
    <w:uiPriority w:val="34"/>
    <w:qFormat/>
    <w:rsid w:val="00431B24"/>
    <w:pPr>
      <w:spacing w:line="259" w:lineRule="auto"/>
      <w:ind w:left="720"/>
      <w:contextualSpacing/>
    </w:pPr>
    <w:rPr>
      <w:rFonts w:eastAsiaTheme="minorHAnsi" w:cs="Arial"/>
      <w:szCs w:val="22"/>
      <w:lang w:eastAsia="en-US"/>
    </w:rPr>
  </w:style>
  <w:style w:type="character" w:customStyle="1" w:styleId="ListenabsatzZchn">
    <w:name w:val="Listenabsatz Zchn"/>
    <w:aliases w:val="DBU Abbildungskopf Zchn,Bildunterschrift Normal Zchn"/>
    <w:basedOn w:val="Absatz-Standardschriftart"/>
    <w:link w:val="Listenabsatz"/>
    <w:uiPriority w:val="34"/>
    <w:locked/>
    <w:rsid w:val="00431B24"/>
    <w:rPr>
      <w:rFonts w:ascii="Arial" w:eastAsiaTheme="minorHAnsi" w:hAnsi="Arial" w:cs="Arial"/>
      <w:sz w:val="22"/>
      <w:szCs w:val="22"/>
      <w:lang w:eastAsia="en-US"/>
    </w:rPr>
  </w:style>
  <w:style w:type="paragraph" w:styleId="Funotentext">
    <w:name w:val="footnote text"/>
    <w:basedOn w:val="Standard"/>
    <w:link w:val="FunotentextZchn"/>
    <w:uiPriority w:val="99"/>
    <w:unhideWhenUsed/>
    <w:rsid w:val="00431B24"/>
    <w:rPr>
      <w:rFonts w:eastAsiaTheme="minorHAnsi" w:cs="Arial"/>
      <w:lang w:eastAsia="en-US"/>
    </w:rPr>
  </w:style>
  <w:style w:type="character" w:customStyle="1" w:styleId="FunotentextZchn">
    <w:name w:val="Fußnotentext Zchn"/>
    <w:basedOn w:val="Absatz-Standardschriftart"/>
    <w:link w:val="Funotentext"/>
    <w:uiPriority w:val="99"/>
    <w:rsid w:val="00431B24"/>
    <w:rPr>
      <w:rFonts w:ascii="Arial" w:eastAsiaTheme="minorHAnsi" w:hAnsi="Arial" w:cs="Arial"/>
      <w:lang w:eastAsia="en-US"/>
    </w:rPr>
  </w:style>
  <w:style w:type="character" w:styleId="Funotenzeichen">
    <w:name w:val="footnote reference"/>
    <w:basedOn w:val="Absatz-Standardschriftart"/>
    <w:uiPriority w:val="99"/>
    <w:unhideWhenUsed/>
    <w:rsid w:val="00431B24"/>
    <w:rPr>
      <w:vertAlign w:val="superscript"/>
    </w:rPr>
  </w:style>
  <w:style w:type="paragraph" w:styleId="Verzeichnis1">
    <w:name w:val="toc 1"/>
    <w:basedOn w:val="Standard"/>
    <w:next w:val="Standard"/>
    <w:autoRedefine/>
    <w:uiPriority w:val="39"/>
    <w:unhideWhenUsed/>
    <w:rsid w:val="00431B24"/>
    <w:pPr>
      <w:spacing w:after="100" w:line="259" w:lineRule="auto"/>
    </w:pPr>
    <w:rPr>
      <w:rFonts w:eastAsiaTheme="minorHAnsi" w:cs="Arial"/>
      <w:szCs w:val="22"/>
      <w:lang w:eastAsia="en-US"/>
    </w:rPr>
  </w:style>
  <w:style w:type="paragraph" w:styleId="Untertitel">
    <w:name w:val="Subtitle"/>
    <w:basedOn w:val="Standard"/>
    <w:next w:val="Standard"/>
    <w:link w:val="UntertitelZchn"/>
    <w:uiPriority w:val="11"/>
    <w:qFormat/>
    <w:rsid w:val="00431B24"/>
    <w:pPr>
      <w:numPr>
        <w:ilvl w:val="1"/>
      </w:numPr>
      <w:spacing w:before="240" w:line="259" w:lineRule="auto"/>
    </w:pPr>
    <w:rPr>
      <w:rFonts w:eastAsiaTheme="minorEastAsia" w:cs="Arial"/>
      <w:b/>
      <w:bCs/>
      <w:color w:val="000000" w:themeColor="text1"/>
      <w:spacing w:val="15"/>
      <w:szCs w:val="22"/>
      <w:lang w:eastAsia="en-US"/>
    </w:rPr>
  </w:style>
  <w:style w:type="character" w:customStyle="1" w:styleId="UntertitelZchn">
    <w:name w:val="Untertitel Zchn"/>
    <w:basedOn w:val="Absatz-Standardschriftart"/>
    <w:link w:val="Untertitel"/>
    <w:uiPriority w:val="11"/>
    <w:rsid w:val="00431B24"/>
    <w:rPr>
      <w:rFonts w:ascii="Arial" w:eastAsiaTheme="minorEastAsia" w:hAnsi="Arial" w:cs="Arial"/>
      <w:b/>
      <w:bCs/>
      <w:color w:val="000000" w:themeColor="text1"/>
      <w:spacing w:val="15"/>
      <w:sz w:val="22"/>
      <w:szCs w:val="22"/>
      <w:lang w:eastAsia="en-US"/>
    </w:rPr>
  </w:style>
  <w:style w:type="paragraph" w:styleId="Beschriftung">
    <w:name w:val="caption"/>
    <w:basedOn w:val="Standard"/>
    <w:next w:val="Standard"/>
    <w:unhideWhenUsed/>
    <w:qFormat/>
    <w:rsid w:val="00D823F2"/>
    <w:pPr>
      <w:spacing w:after="200" w:line="240" w:lineRule="auto"/>
    </w:pPr>
    <w:rPr>
      <w:i/>
      <w:iCs/>
      <w:color w:val="44546A" w:themeColor="text2"/>
      <w:sz w:val="18"/>
      <w:szCs w:val="18"/>
    </w:rPr>
  </w:style>
  <w:style w:type="character" w:styleId="Kommentarzeichen">
    <w:name w:val="annotation reference"/>
    <w:basedOn w:val="Absatz-Standardschriftart"/>
    <w:rsid w:val="00912BE3"/>
    <w:rPr>
      <w:sz w:val="16"/>
      <w:szCs w:val="16"/>
    </w:rPr>
  </w:style>
  <w:style w:type="paragraph" w:styleId="Kommentartext">
    <w:name w:val="annotation text"/>
    <w:basedOn w:val="Standard"/>
    <w:link w:val="KommentartextZchn"/>
    <w:rsid w:val="00912BE3"/>
    <w:pPr>
      <w:spacing w:line="240" w:lineRule="auto"/>
    </w:pPr>
    <w:rPr>
      <w:sz w:val="20"/>
    </w:rPr>
  </w:style>
  <w:style w:type="character" w:customStyle="1" w:styleId="KommentartextZchn">
    <w:name w:val="Kommentartext Zchn"/>
    <w:basedOn w:val="Absatz-Standardschriftart"/>
    <w:link w:val="Kommentartext"/>
    <w:rsid w:val="00912BE3"/>
    <w:rPr>
      <w:rFonts w:ascii="Arial" w:hAnsi="Arial"/>
    </w:rPr>
  </w:style>
  <w:style w:type="paragraph" w:styleId="Kommentarthema">
    <w:name w:val="annotation subject"/>
    <w:basedOn w:val="Kommentartext"/>
    <w:next w:val="Kommentartext"/>
    <w:link w:val="KommentarthemaZchn"/>
    <w:rsid w:val="00912BE3"/>
    <w:rPr>
      <w:b/>
      <w:bCs/>
    </w:rPr>
  </w:style>
  <w:style w:type="character" w:customStyle="1" w:styleId="KommentarthemaZchn">
    <w:name w:val="Kommentarthema Zchn"/>
    <w:basedOn w:val="KommentartextZchn"/>
    <w:link w:val="Kommentarthema"/>
    <w:rsid w:val="00912BE3"/>
    <w:rPr>
      <w:rFonts w:ascii="Arial" w:hAnsi="Arial"/>
      <w:b/>
      <w:bCs/>
    </w:rPr>
  </w:style>
  <w:style w:type="paragraph" w:styleId="berarbeitung">
    <w:name w:val="Revision"/>
    <w:hidden/>
    <w:uiPriority w:val="99"/>
    <w:semiHidden/>
    <w:rsid w:val="00D32C0F"/>
    <w:rPr>
      <w:rFonts w:ascii="Arial" w:hAnsi="Arial"/>
      <w:sz w:val="22"/>
    </w:rPr>
  </w:style>
  <w:style w:type="character" w:customStyle="1" w:styleId="berschrift2Zchn">
    <w:name w:val="Überschrift 2 Zchn"/>
    <w:basedOn w:val="Absatz-Standardschriftart"/>
    <w:link w:val="berschrift2"/>
    <w:semiHidden/>
    <w:rsid w:val="007555A1"/>
    <w:rPr>
      <w:rFonts w:asciiTheme="majorHAnsi" w:eastAsiaTheme="majorEastAsia" w:hAnsiTheme="majorHAnsi" w:cstheme="majorBidi"/>
      <w:color w:val="2F5496" w:themeColor="accent1" w:themeShade="BF"/>
      <w:sz w:val="26"/>
      <w:szCs w:val="26"/>
    </w:rPr>
  </w:style>
  <w:style w:type="character" w:styleId="NichtaufgelsteErwhnung">
    <w:name w:val="Unresolved Mention"/>
    <w:basedOn w:val="Absatz-Standardschriftart"/>
    <w:uiPriority w:val="99"/>
    <w:semiHidden/>
    <w:unhideWhenUsed/>
    <w:rsid w:val="00255FA0"/>
    <w:rPr>
      <w:color w:val="605E5C"/>
      <w:shd w:val="clear" w:color="auto" w:fill="E1DFDD"/>
    </w:rPr>
  </w:style>
  <w:style w:type="character" w:customStyle="1" w:styleId="berschrift4Zchn">
    <w:name w:val="Überschrift 4 Zchn"/>
    <w:basedOn w:val="Absatz-Standardschriftart"/>
    <w:link w:val="berschrift4"/>
    <w:semiHidden/>
    <w:rsid w:val="00812D05"/>
    <w:rPr>
      <w:rFonts w:asciiTheme="majorHAnsi" w:eastAsiaTheme="majorEastAsia" w:hAnsiTheme="majorHAnsi" w:cstheme="majorBidi"/>
      <w:i/>
      <w:iCs/>
      <w:color w:val="2F5496" w:themeColor="accent1" w:themeShade="BF"/>
      <w:sz w:val="22"/>
    </w:rPr>
  </w:style>
  <w:style w:type="paragraph" w:customStyle="1" w:styleId="bodytext">
    <w:name w:val="bodytext"/>
    <w:basedOn w:val="Standard"/>
    <w:rsid w:val="00A150BC"/>
    <w:pPr>
      <w:suppressAutoHyphens/>
      <w:spacing w:after="240" w:line="360" w:lineRule="atLeast"/>
    </w:pPr>
    <w:rPr>
      <w:rFonts w:ascii="Times New Roma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82390">
      <w:bodyDiv w:val="1"/>
      <w:marLeft w:val="0"/>
      <w:marRight w:val="0"/>
      <w:marTop w:val="0"/>
      <w:marBottom w:val="0"/>
      <w:divBdr>
        <w:top w:val="none" w:sz="0" w:space="0" w:color="auto"/>
        <w:left w:val="none" w:sz="0" w:space="0" w:color="auto"/>
        <w:bottom w:val="none" w:sz="0" w:space="0" w:color="auto"/>
        <w:right w:val="none" w:sz="0" w:space="0" w:color="auto"/>
      </w:divBdr>
    </w:div>
    <w:div w:id="164706583">
      <w:bodyDiv w:val="1"/>
      <w:marLeft w:val="0"/>
      <w:marRight w:val="0"/>
      <w:marTop w:val="0"/>
      <w:marBottom w:val="0"/>
      <w:divBdr>
        <w:top w:val="none" w:sz="0" w:space="0" w:color="auto"/>
        <w:left w:val="none" w:sz="0" w:space="0" w:color="auto"/>
        <w:bottom w:val="none" w:sz="0" w:space="0" w:color="auto"/>
        <w:right w:val="none" w:sz="0" w:space="0" w:color="auto"/>
      </w:divBdr>
    </w:div>
    <w:div w:id="241451551">
      <w:bodyDiv w:val="1"/>
      <w:marLeft w:val="0"/>
      <w:marRight w:val="0"/>
      <w:marTop w:val="0"/>
      <w:marBottom w:val="0"/>
      <w:divBdr>
        <w:top w:val="none" w:sz="0" w:space="0" w:color="auto"/>
        <w:left w:val="none" w:sz="0" w:space="0" w:color="auto"/>
        <w:bottom w:val="none" w:sz="0" w:space="0" w:color="auto"/>
        <w:right w:val="none" w:sz="0" w:space="0" w:color="auto"/>
      </w:divBdr>
    </w:div>
    <w:div w:id="384649536">
      <w:bodyDiv w:val="1"/>
      <w:marLeft w:val="0"/>
      <w:marRight w:val="0"/>
      <w:marTop w:val="0"/>
      <w:marBottom w:val="0"/>
      <w:divBdr>
        <w:top w:val="none" w:sz="0" w:space="0" w:color="auto"/>
        <w:left w:val="none" w:sz="0" w:space="0" w:color="auto"/>
        <w:bottom w:val="none" w:sz="0" w:space="0" w:color="auto"/>
        <w:right w:val="none" w:sz="0" w:space="0" w:color="auto"/>
      </w:divBdr>
    </w:div>
    <w:div w:id="569968396">
      <w:bodyDiv w:val="1"/>
      <w:marLeft w:val="0"/>
      <w:marRight w:val="0"/>
      <w:marTop w:val="0"/>
      <w:marBottom w:val="0"/>
      <w:divBdr>
        <w:top w:val="none" w:sz="0" w:space="0" w:color="auto"/>
        <w:left w:val="none" w:sz="0" w:space="0" w:color="auto"/>
        <w:bottom w:val="none" w:sz="0" w:space="0" w:color="auto"/>
        <w:right w:val="none" w:sz="0" w:space="0" w:color="auto"/>
      </w:divBdr>
    </w:div>
    <w:div w:id="641665209">
      <w:bodyDiv w:val="1"/>
      <w:marLeft w:val="0"/>
      <w:marRight w:val="0"/>
      <w:marTop w:val="0"/>
      <w:marBottom w:val="0"/>
      <w:divBdr>
        <w:top w:val="none" w:sz="0" w:space="0" w:color="auto"/>
        <w:left w:val="none" w:sz="0" w:space="0" w:color="auto"/>
        <w:bottom w:val="none" w:sz="0" w:space="0" w:color="auto"/>
        <w:right w:val="none" w:sz="0" w:space="0" w:color="auto"/>
      </w:divBdr>
    </w:div>
    <w:div w:id="780414477">
      <w:bodyDiv w:val="1"/>
      <w:marLeft w:val="0"/>
      <w:marRight w:val="0"/>
      <w:marTop w:val="0"/>
      <w:marBottom w:val="0"/>
      <w:divBdr>
        <w:top w:val="none" w:sz="0" w:space="0" w:color="auto"/>
        <w:left w:val="none" w:sz="0" w:space="0" w:color="auto"/>
        <w:bottom w:val="none" w:sz="0" w:space="0" w:color="auto"/>
        <w:right w:val="none" w:sz="0" w:space="0" w:color="auto"/>
      </w:divBdr>
    </w:div>
    <w:div w:id="809246862">
      <w:bodyDiv w:val="1"/>
      <w:marLeft w:val="0"/>
      <w:marRight w:val="0"/>
      <w:marTop w:val="0"/>
      <w:marBottom w:val="0"/>
      <w:divBdr>
        <w:top w:val="none" w:sz="0" w:space="0" w:color="auto"/>
        <w:left w:val="none" w:sz="0" w:space="0" w:color="auto"/>
        <w:bottom w:val="none" w:sz="0" w:space="0" w:color="auto"/>
        <w:right w:val="none" w:sz="0" w:space="0" w:color="auto"/>
      </w:divBdr>
    </w:div>
    <w:div w:id="823400133">
      <w:bodyDiv w:val="1"/>
      <w:marLeft w:val="0"/>
      <w:marRight w:val="0"/>
      <w:marTop w:val="0"/>
      <w:marBottom w:val="0"/>
      <w:divBdr>
        <w:top w:val="none" w:sz="0" w:space="0" w:color="auto"/>
        <w:left w:val="none" w:sz="0" w:space="0" w:color="auto"/>
        <w:bottom w:val="none" w:sz="0" w:space="0" w:color="auto"/>
        <w:right w:val="none" w:sz="0" w:space="0" w:color="auto"/>
      </w:divBdr>
    </w:div>
    <w:div w:id="1239287155">
      <w:bodyDiv w:val="1"/>
      <w:marLeft w:val="0"/>
      <w:marRight w:val="0"/>
      <w:marTop w:val="0"/>
      <w:marBottom w:val="0"/>
      <w:divBdr>
        <w:top w:val="none" w:sz="0" w:space="0" w:color="auto"/>
        <w:left w:val="none" w:sz="0" w:space="0" w:color="auto"/>
        <w:bottom w:val="none" w:sz="0" w:space="0" w:color="auto"/>
        <w:right w:val="none" w:sz="0" w:space="0" w:color="auto"/>
      </w:divBdr>
    </w:div>
    <w:div w:id="1239633762">
      <w:bodyDiv w:val="1"/>
      <w:marLeft w:val="0"/>
      <w:marRight w:val="0"/>
      <w:marTop w:val="0"/>
      <w:marBottom w:val="0"/>
      <w:divBdr>
        <w:top w:val="none" w:sz="0" w:space="0" w:color="auto"/>
        <w:left w:val="none" w:sz="0" w:space="0" w:color="auto"/>
        <w:bottom w:val="none" w:sz="0" w:space="0" w:color="auto"/>
        <w:right w:val="none" w:sz="0" w:space="0" w:color="auto"/>
      </w:divBdr>
    </w:div>
    <w:div w:id="1453136384">
      <w:bodyDiv w:val="1"/>
      <w:marLeft w:val="0"/>
      <w:marRight w:val="0"/>
      <w:marTop w:val="0"/>
      <w:marBottom w:val="0"/>
      <w:divBdr>
        <w:top w:val="none" w:sz="0" w:space="0" w:color="auto"/>
        <w:left w:val="none" w:sz="0" w:space="0" w:color="auto"/>
        <w:bottom w:val="none" w:sz="0" w:space="0" w:color="auto"/>
        <w:right w:val="none" w:sz="0" w:space="0" w:color="auto"/>
      </w:divBdr>
    </w:div>
    <w:div w:id="1546797155">
      <w:bodyDiv w:val="1"/>
      <w:marLeft w:val="0"/>
      <w:marRight w:val="0"/>
      <w:marTop w:val="0"/>
      <w:marBottom w:val="0"/>
      <w:divBdr>
        <w:top w:val="none" w:sz="0" w:space="0" w:color="auto"/>
        <w:left w:val="none" w:sz="0" w:space="0" w:color="auto"/>
        <w:bottom w:val="none" w:sz="0" w:space="0" w:color="auto"/>
        <w:right w:val="none" w:sz="0" w:space="0" w:color="auto"/>
      </w:divBdr>
    </w:div>
    <w:div w:id="162654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naheimst.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dominik.goldmann@nh-projektstadt.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laika.rahhm@nh-projektstadt.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emf"/><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A2DE7-3A1A-41B5-9ABF-469335BD0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454</Words>
  <Characters>3258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Schenck</dc:creator>
  <cp:keywords/>
  <dc:description/>
  <cp:lastModifiedBy>Lang, Frederik</cp:lastModifiedBy>
  <cp:revision>5</cp:revision>
  <cp:lastPrinted>2015-05-07T08:21:00Z</cp:lastPrinted>
  <dcterms:created xsi:type="dcterms:W3CDTF">2023-09-21T07:38:00Z</dcterms:created>
  <dcterms:modified xsi:type="dcterms:W3CDTF">2023-09-25T08:48:00Z</dcterms:modified>
</cp:coreProperties>
</file>