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21A91" w14:textId="1709DEC7" w:rsidR="00DE2ED7" w:rsidRDefault="00860BC1" w:rsidP="002B6349">
      <w:pPr>
        <w:spacing w:line="360" w:lineRule="auto"/>
        <w:ind w:right="1134"/>
        <w:rPr>
          <w:rFonts w:ascii="Arial" w:hAnsi="Arial" w:cs="Arial"/>
          <w:b/>
          <w:sz w:val="36"/>
          <w:szCs w:val="36"/>
        </w:rPr>
      </w:pPr>
      <w:r>
        <w:rPr>
          <w:rFonts w:ascii="Arial" w:hAnsi="Arial" w:cs="Arial"/>
          <w:b/>
          <w:sz w:val="36"/>
          <w:szCs w:val="36"/>
        </w:rPr>
        <w:t xml:space="preserve">Leipzig-Charta </w:t>
      </w:r>
      <w:r w:rsidR="005C44C8">
        <w:rPr>
          <w:rFonts w:ascii="Arial" w:hAnsi="Arial" w:cs="Arial"/>
          <w:b/>
          <w:sz w:val="36"/>
          <w:szCs w:val="36"/>
        </w:rPr>
        <w:t xml:space="preserve">als </w:t>
      </w:r>
      <w:r w:rsidR="00594F65">
        <w:rPr>
          <w:rFonts w:ascii="Arial" w:hAnsi="Arial" w:cs="Arial"/>
          <w:b/>
          <w:sz w:val="36"/>
          <w:szCs w:val="36"/>
        </w:rPr>
        <w:t>Basis</w:t>
      </w:r>
      <w:r>
        <w:rPr>
          <w:rFonts w:ascii="Arial" w:hAnsi="Arial" w:cs="Arial"/>
          <w:b/>
          <w:sz w:val="36"/>
          <w:szCs w:val="36"/>
        </w:rPr>
        <w:t xml:space="preserve"> </w:t>
      </w:r>
      <w:r w:rsidR="005C44C8">
        <w:rPr>
          <w:rFonts w:ascii="Arial" w:hAnsi="Arial" w:cs="Arial"/>
          <w:b/>
          <w:sz w:val="36"/>
          <w:szCs w:val="36"/>
        </w:rPr>
        <w:t>der</w:t>
      </w:r>
      <w:r>
        <w:rPr>
          <w:rFonts w:ascii="Arial" w:hAnsi="Arial" w:cs="Arial"/>
          <w:b/>
          <w:sz w:val="36"/>
          <w:szCs w:val="36"/>
        </w:rPr>
        <w:t xml:space="preserve"> Transformation </w:t>
      </w:r>
      <w:r w:rsidR="005C44C8">
        <w:rPr>
          <w:rFonts w:ascii="Arial" w:hAnsi="Arial" w:cs="Arial"/>
          <w:b/>
          <w:sz w:val="36"/>
          <w:szCs w:val="36"/>
        </w:rPr>
        <w:t xml:space="preserve">auf der </w:t>
      </w:r>
      <w:r>
        <w:rPr>
          <w:rFonts w:ascii="Arial" w:hAnsi="Arial" w:cs="Arial"/>
          <w:b/>
          <w:sz w:val="36"/>
          <w:szCs w:val="36"/>
        </w:rPr>
        <w:t xml:space="preserve">Mainhöhe </w:t>
      </w:r>
      <w:r w:rsidR="004F3249">
        <w:rPr>
          <w:rFonts w:ascii="Arial" w:hAnsi="Arial" w:cs="Arial"/>
          <w:b/>
          <w:sz w:val="36"/>
          <w:szCs w:val="36"/>
        </w:rPr>
        <w:t>–</w:t>
      </w:r>
      <w:r>
        <w:rPr>
          <w:rFonts w:ascii="Arial" w:hAnsi="Arial" w:cs="Arial"/>
          <w:b/>
          <w:sz w:val="36"/>
          <w:szCs w:val="36"/>
        </w:rPr>
        <w:t xml:space="preserve"> </w:t>
      </w:r>
      <w:r w:rsidR="00365DE5">
        <w:rPr>
          <w:rFonts w:ascii="Arial" w:hAnsi="Arial" w:cs="Arial"/>
          <w:b/>
          <w:sz w:val="36"/>
          <w:szCs w:val="36"/>
        </w:rPr>
        <w:t>Min</w:t>
      </w:r>
      <w:r w:rsidR="00037FF5">
        <w:rPr>
          <w:rFonts w:ascii="Arial" w:hAnsi="Arial" w:cs="Arial"/>
          <w:b/>
          <w:sz w:val="36"/>
          <w:szCs w:val="36"/>
        </w:rPr>
        <w:t>i</w:t>
      </w:r>
      <w:r w:rsidR="00365DE5">
        <w:rPr>
          <w:rFonts w:ascii="Arial" w:hAnsi="Arial" w:cs="Arial"/>
          <w:b/>
          <w:sz w:val="36"/>
          <w:szCs w:val="36"/>
        </w:rPr>
        <w:t xml:space="preserve">sterium würdigt Kelsterbach </w:t>
      </w:r>
    </w:p>
    <w:p w14:paraId="636AB5DE" w14:textId="72887F7A" w:rsidR="00C57207" w:rsidRDefault="00C57207" w:rsidP="002B6349">
      <w:pPr>
        <w:spacing w:line="360" w:lineRule="auto"/>
        <w:ind w:right="1134"/>
        <w:rPr>
          <w:rFonts w:ascii="Arial" w:hAnsi="Arial" w:cs="Arial"/>
          <w:b/>
          <w:sz w:val="36"/>
          <w:szCs w:val="36"/>
        </w:rPr>
      </w:pPr>
    </w:p>
    <w:p w14:paraId="3C4F13CE" w14:textId="5604D339" w:rsidR="004F37E7" w:rsidRPr="002B6349" w:rsidRDefault="00EA4F8B" w:rsidP="004F3249">
      <w:pPr>
        <w:autoSpaceDE w:val="0"/>
        <w:autoSpaceDN w:val="0"/>
        <w:adjustRightInd w:val="0"/>
        <w:spacing w:after="120" w:line="360" w:lineRule="auto"/>
        <w:ind w:right="1134"/>
        <w:rPr>
          <w:rFonts w:ascii="Arial" w:eastAsia="Times" w:hAnsi="Arial" w:cs="Arial"/>
          <w:b/>
          <w:color w:val="000000"/>
          <w:sz w:val="24"/>
          <w:szCs w:val="24"/>
          <w:lang w:eastAsia="de-DE"/>
        </w:rPr>
      </w:pPr>
      <w:r>
        <w:rPr>
          <w:rFonts w:ascii="Arial" w:eastAsia="Times" w:hAnsi="Arial" w:cs="Arial"/>
          <w:b/>
          <w:color w:val="000000"/>
          <w:sz w:val="24"/>
          <w:szCs w:val="24"/>
          <w:lang w:eastAsia="de-DE"/>
        </w:rPr>
        <w:t xml:space="preserve">Ein </w:t>
      </w:r>
      <w:r w:rsidR="002B6349">
        <w:rPr>
          <w:rFonts w:ascii="Arial" w:eastAsia="Times" w:hAnsi="Arial" w:cs="Arial"/>
          <w:b/>
          <w:color w:val="000000"/>
          <w:sz w:val="24"/>
          <w:szCs w:val="24"/>
          <w:lang w:eastAsia="de-DE"/>
        </w:rPr>
        <w:t xml:space="preserve">Standortbesuch </w:t>
      </w:r>
      <w:r>
        <w:rPr>
          <w:rFonts w:ascii="Arial" w:eastAsia="Times" w:hAnsi="Arial" w:cs="Arial"/>
          <w:b/>
          <w:color w:val="000000"/>
          <w:sz w:val="24"/>
          <w:szCs w:val="24"/>
          <w:lang w:eastAsia="de-DE"/>
        </w:rPr>
        <w:t xml:space="preserve">in </w:t>
      </w:r>
      <w:r w:rsidR="002B6349">
        <w:rPr>
          <w:rFonts w:ascii="Arial" w:eastAsia="Times" w:hAnsi="Arial" w:cs="Arial"/>
          <w:b/>
          <w:color w:val="000000"/>
          <w:sz w:val="24"/>
          <w:szCs w:val="24"/>
          <w:lang w:eastAsia="de-DE"/>
        </w:rPr>
        <w:t>Kelsterbach,</w:t>
      </w:r>
      <w:r>
        <w:rPr>
          <w:rFonts w:ascii="Arial" w:eastAsia="Times" w:hAnsi="Arial" w:cs="Arial"/>
          <w:b/>
          <w:color w:val="000000"/>
          <w:sz w:val="24"/>
          <w:szCs w:val="24"/>
          <w:lang w:eastAsia="de-DE"/>
        </w:rPr>
        <w:t xml:space="preserve"> </w:t>
      </w:r>
      <w:r w:rsidR="00C57207">
        <w:rPr>
          <w:rFonts w:ascii="Arial" w:eastAsia="Times" w:hAnsi="Arial" w:cs="Arial"/>
          <w:b/>
          <w:color w:val="000000"/>
          <w:sz w:val="24"/>
          <w:szCs w:val="24"/>
          <w:lang w:eastAsia="de-DE"/>
        </w:rPr>
        <w:t xml:space="preserve">die </w:t>
      </w:r>
      <w:r w:rsidR="002E78E3">
        <w:rPr>
          <w:rFonts w:ascii="Arial" w:eastAsia="Times" w:hAnsi="Arial" w:cs="Arial"/>
          <w:b/>
          <w:color w:val="000000"/>
          <w:sz w:val="24"/>
          <w:szCs w:val="24"/>
          <w:lang w:eastAsia="de-DE"/>
        </w:rPr>
        <w:t xml:space="preserve">Präsentation der </w:t>
      </w:r>
      <w:r w:rsidR="0011688D">
        <w:rPr>
          <w:rFonts w:ascii="Arial" w:eastAsia="Times" w:hAnsi="Arial" w:cs="Arial"/>
          <w:b/>
          <w:color w:val="000000"/>
          <w:sz w:val="24"/>
          <w:szCs w:val="24"/>
          <w:lang w:eastAsia="de-DE"/>
        </w:rPr>
        <w:t>Ergebnisse</w:t>
      </w:r>
      <w:r w:rsidR="00FA23A0">
        <w:rPr>
          <w:rFonts w:ascii="Arial" w:eastAsia="Times" w:hAnsi="Arial" w:cs="Arial"/>
          <w:b/>
          <w:color w:val="000000"/>
          <w:sz w:val="24"/>
          <w:szCs w:val="24"/>
          <w:lang w:eastAsia="de-DE"/>
        </w:rPr>
        <w:t xml:space="preserve"> Mainhöhe</w:t>
      </w:r>
      <w:r w:rsidR="002E78E3">
        <w:rPr>
          <w:rFonts w:ascii="Arial" w:eastAsia="Times" w:hAnsi="Arial" w:cs="Arial"/>
          <w:b/>
          <w:color w:val="000000"/>
          <w:sz w:val="24"/>
          <w:szCs w:val="24"/>
          <w:lang w:eastAsia="de-DE"/>
        </w:rPr>
        <w:t xml:space="preserve"> </w:t>
      </w:r>
      <w:r w:rsidR="0011688D">
        <w:rPr>
          <w:rFonts w:ascii="Arial" w:eastAsia="Times" w:hAnsi="Arial" w:cs="Arial"/>
          <w:b/>
          <w:color w:val="000000"/>
          <w:sz w:val="24"/>
          <w:szCs w:val="24"/>
          <w:lang w:eastAsia="de-DE"/>
        </w:rPr>
        <w:t xml:space="preserve">und Klimainsel </w:t>
      </w:r>
      <w:r w:rsidR="004F37E7">
        <w:rPr>
          <w:rFonts w:ascii="Arial" w:eastAsia="Times" w:hAnsi="Arial" w:cs="Arial"/>
          <w:b/>
          <w:color w:val="000000"/>
          <w:sz w:val="24"/>
          <w:szCs w:val="24"/>
          <w:lang w:eastAsia="de-DE"/>
        </w:rPr>
        <w:t xml:space="preserve">mit anschließendem </w:t>
      </w:r>
      <w:r>
        <w:rPr>
          <w:rFonts w:ascii="Arial" w:eastAsia="Times" w:hAnsi="Arial" w:cs="Arial"/>
          <w:b/>
          <w:color w:val="000000"/>
          <w:sz w:val="24"/>
          <w:szCs w:val="24"/>
          <w:lang w:eastAsia="de-DE"/>
        </w:rPr>
        <w:t>R</w:t>
      </w:r>
      <w:r w:rsidR="002E78E3">
        <w:rPr>
          <w:rFonts w:ascii="Arial" w:eastAsia="Times" w:hAnsi="Arial" w:cs="Arial"/>
          <w:b/>
          <w:color w:val="000000"/>
          <w:sz w:val="24"/>
          <w:szCs w:val="24"/>
          <w:lang w:eastAsia="de-DE"/>
        </w:rPr>
        <w:t xml:space="preserve">undgang </w:t>
      </w:r>
      <w:r w:rsidR="004F37E7">
        <w:rPr>
          <w:rFonts w:ascii="Arial" w:eastAsia="Times" w:hAnsi="Arial" w:cs="Arial"/>
          <w:b/>
          <w:color w:val="000000"/>
          <w:sz w:val="24"/>
          <w:szCs w:val="24"/>
          <w:lang w:eastAsia="de-DE"/>
        </w:rPr>
        <w:t>und kulinarische</w:t>
      </w:r>
      <w:r w:rsidR="004F3249">
        <w:rPr>
          <w:rFonts w:ascii="Arial" w:eastAsia="Times" w:hAnsi="Arial" w:cs="Arial"/>
          <w:b/>
          <w:color w:val="000000"/>
          <w:sz w:val="24"/>
          <w:szCs w:val="24"/>
          <w:lang w:eastAsia="de-DE"/>
        </w:rPr>
        <w:t>r</w:t>
      </w:r>
      <w:r w:rsidR="004F37E7">
        <w:rPr>
          <w:rFonts w:ascii="Arial" w:eastAsia="Times" w:hAnsi="Arial" w:cs="Arial"/>
          <w:b/>
          <w:color w:val="000000"/>
          <w:sz w:val="24"/>
          <w:szCs w:val="24"/>
          <w:lang w:eastAsia="de-DE"/>
        </w:rPr>
        <w:t xml:space="preserve"> </w:t>
      </w:r>
      <w:r w:rsidR="004F3249">
        <w:rPr>
          <w:rFonts w:ascii="Arial" w:eastAsia="Times" w:hAnsi="Arial" w:cs="Arial"/>
          <w:b/>
          <w:color w:val="000000"/>
          <w:sz w:val="24"/>
          <w:szCs w:val="24"/>
          <w:lang w:eastAsia="de-DE"/>
        </w:rPr>
        <w:t>Versorgung durch</w:t>
      </w:r>
      <w:r w:rsidR="004F37E7">
        <w:rPr>
          <w:rFonts w:ascii="Arial" w:eastAsia="Times" w:hAnsi="Arial" w:cs="Arial"/>
          <w:b/>
          <w:color w:val="000000"/>
          <w:sz w:val="24"/>
          <w:szCs w:val="24"/>
          <w:lang w:eastAsia="de-DE"/>
        </w:rPr>
        <w:t xml:space="preserve"> Anwohnerinnen</w:t>
      </w:r>
      <w:r w:rsidR="004F3249">
        <w:rPr>
          <w:rFonts w:ascii="Arial" w:eastAsia="Times" w:hAnsi="Arial" w:cs="Arial"/>
          <w:b/>
          <w:color w:val="000000"/>
          <w:sz w:val="24"/>
          <w:szCs w:val="24"/>
          <w:lang w:eastAsia="de-DE"/>
        </w:rPr>
        <w:t xml:space="preserve">: </w:t>
      </w:r>
      <w:r w:rsidR="0011688D">
        <w:rPr>
          <w:rFonts w:ascii="Arial" w:eastAsia="Times" w:hAnsi="Arial" w:cs="Arial"/>
          <w:b/>
          <w:color w:val="000000"/>
          <w:sz w:val="24"/>
          <w:szCs w:val="24"/>
          <w:lang w:eastAsia="de-DE"/>
        </w:rPr>
        <w:t xml:space="preserve">Das Quartier Mainhöhe wurde umgebaut und </w:t>
      </w:r>
      <w:r w:rsidR="00365DE5">
        <w:rPr>
          <w:rFonts w:ascii="Arial" w:eastAsia="Times" w:hAnsi="Arial" w:cs="Arial"/>
          <w:b/>
          <w:color w:val="000000"/>
          <w:sz w:val="24"/>
          <w:szCs w:val="24"/>
          <w:lang w:eastAsia="de-DE"/>
        </w:rPr>
        <w:t>t</w:t>
      </w:r>
      <w:r w:rsidR="0011688D">
        <w:rPr>
          <w:rFonts w:ascii="Arial" w:eastAsia="Times" w:hAnsi="Arial" w:cs="Arial"/>
          <w:b/>
          <w:color w:val="000000"/>
          <w:sz w:val="24"/>
          <w:szCs w:val="24"/>
          <w:lang w:eastAsia="de-DE"/>
        </w:rPr>
        <w:t>ransformiert, wie es in dieser Weise seines</w:t>
      </w:r>
      <w:r w:rsidR="004F3249">
        <w:rPr>
          <w:rFonts w:ascii="Arial" w:eastAsia="Times" w:hAnsi="Arial" w:cs="Arial"/>
          <w:b/>
          <w:color w:val="000000"/>
          <w:sz w:val="24"/>
          <w:szCs w:val="24"/>
          <w:lang w:eastAsia="de-DE"/>
        </w:rPr>
        <w:t>g</w:t>
      </w:r>
      <w:r w:rsidR="0011688D">
        <w:rPr>
          <w:rFonts w:ascii="Arial" w:eastAsia="Times" w:hAnsi="Arial" w:cs="Arial"/>
          <w:b/>
          <w:color w:val="000000"/>
          <w:sz w:val="24"/>
          <w:szCs w:val="24"/>
          <w:lang w:eastAsia="de-DE"/>
        </w:rPr>
        <w:t>leichen in Hessen sucht</w:t>
      </w:r>
      <w:r w:rsidR="004F3249">
        <w:rPr>
          <w:rFonts w:ascii="Arial" w:eastAsia="Times" w:hAnsi="Arial" w:cs="Arial"/>
          <w:b/>
          <w:color w:val="000000"/>
          <w:sz w:val="24"/>
          <w:szCs w:val="24"/>
          <w:lang w:eastAsia="de-DE"/>
        </w:rPr>
        <w:t>. D</w:t>
      </w:r>
      <w:r w:rsidR="004F37E7">
        <w:rPr>
          <w:rFonts w:ascii="Arial" w:eastAsia="Times" w:hAnsi="Arial" w:cs="Arial"/>
          <w:b/>
          <w:color w:val="000000"/>
          <w:sz w:val="24"/>
          <w:szCs w:val="24"/>
          <w:lang w:eastAsia="de-DE"/>
        </w:rPr>
        <w:t xml:space="preserve">ie Vertreterinnen des </w:t>
      </w:r>
      <w:r w:rsidR="001F39D9">
        <w:rPr>
          <w:rFonts w:ascii="Arial" w:eastAsia="Times" w:hAnsi="Arial" w:cs="Arial"/>
          <w:b/>
          <w:color w:val="000000"/>
          <w:sz w:val="24"/>
          <w:szCs w:val="24"/>
          <w:lang w:eastAsia="de-DE"/>
        </w:rPr>
        <w:t>Hessischen Ministeriums für Wirtschaft, Energie, Verkehr und Wohnen</w:t>
      </w:r>
      <w:r w:rsidR="004F37E7">
        <w:rPr>
          <w:rFonts w:ascii="Arial" w:eastAsia="Times" w:hAnsi="Arial" w:cs="Arial"/>
          <w:b/>
          <w:color w:val="000000"/>
          <w:sz w:val="24"/>
          <w:szCs w:val="24"/>
          <w:lang w:eastAsia="de-DE"/>
        </w:rPr>
        <w:t xml:space="preserve"> </w:t>
      </w:r>
      <w:r w:rsidR="0011688D">
        <w:rPr>
          <w:rFonts w:ascii="Arial" w:eastAsia="Times" w:hAnsi="Arial" w:cs="Arial"/>
          <w:b/>
          <w:color w:val="000000"/>
          <w:sz w:val="24"/>
          <w:szCs w:val="24"/>
          <w:lang w:eastAsia="de-DE"/>
        </w:rPr>
        <w:t>waren</w:t>
      </w:r>
      <w:r w:rsidR="004F37E7">
        <w:rPr>
          <w:rFonts w:ascii="Arial" w:eastAsia="Times" w:hAnsi="Arial" w:cs="Arial"/>
          <w:b/>
          <w:color w:val="000000"/>
          <w:sz w:val="24"/>
          <w:szCs w:val="24"/>
          <w:lang w:eastAsia="de-DE"/>
        </w:rPr>
        <w:t xml:space="preserve"> </w:t>
      </w:r>
      <w:r w:rsidR="0011688D">
        <w:rPr>
          <w:rFonts w:ascii="Arial" w:eastAsia="Times" w:hAnsi="Arial" w:cs="Arial"/>
          <w:b/>
          <w:color w:val="000000"/>
          <w:sz w:val="24"/>
          <w:szCs w:val="24"/>
          <w:lang w:eastAsia="de-DE"/>
        </w:rPr>
        <w:t>erfreut.</w:t>
      </w:r>
    </w:p>
    <w:p w14:paraId="02F2C870" w14:textId="466A964C" w:rsidR="00860BC1" w:rsidRPr="00860BC1" w:rsidRDefault="004F3249" w:rsidP="004F3249">
      <w:pPr>
        <w:autoSpaceDE w:val="0"/>
        <w:autoSpaceDN w:val="0"/>
        <w:adjustRightInd w:val="0"/>
        <w:spacing w:after="120" w:line="360" w:lineRule="auto"/>
        <w:ind w:right="1134"/>
        <w:jc w:val="both"/>
        <w:rPr>
          <w:rFonts w:ascii="Arial" w:hAnsi="Arial" w:cs="Arial"/>
        </w:rPr>
      </w:pPr>
      <w:r w:rsidRPr="004F3249">
        <w:rPr>
          <w:rFonts w:ascii="Arial" w:hAnsi="Arial" w:cs="Arial"/>
          <w:u w:val="single"/>
        </w:rPr>
        <w:t>Kelsterbach</w:t>
      </w:r>
      <w:r>
        <w:rPr>
          <w:rFonts w:ascii="Arial" w:hAnsi="Arial" w:cs="Arial"/>
        </w:rPr>
        <w:t xml:space="preserve"> – </w:t>
      </w:r>
      <w:r w:rsidR="00860BC1" w:rsidRPr="00860BC1">
        <w:rPr>
          <w:rFonts w:ascii="Arial" w:hAnsi="Arial" w:cs="Arial"/>
        </w:rPr>
        <w:t>„Inspirierend ist es zu sehen, wie die Städtebauförderung in die Transformation und Entwicklung des Quartiers eingeflossen ist und so eine echte Veränderung in der Stadt bewirkt“, so Karin Jasch</w:t>
      </w:r>
      <w:r w:rsidR="00860BC1">
        <w:rPr>
          <w:rFonts w:ascii="Arial" w:hAnsi="Arial" w:cs="Arial"/>
        </w:rPr>
        <w:t>,</w:t>
      </w:r>
      <w:r w:rsidR="00860BC1" w:rsidRPr="00860BC1">
        <w:rPr>
          <w:rFonts w:ascii="Arial" w:hAnsi="Arial" w:cs="Arial"/>
        </w:rPr>
        <w:t xml:space="preserve"> Referatsleiterin für Städtebau und Städtebauförderung des Hessischen Ministeriums für Wirtschaft, Energie, Verkehr und Wohnen</w:t>
      </w:r>
      <w:r>
        <w:rPr>
          <w:rFonts w:ascii="Arial" w:hAnsi="Arial" w:cs="Arial"/>
        </w:rPr>
        <w:t>.</w:t>
      </w:r>
      <w:r w:rsidR="00860BC1" w:rsidRPr="00860BC1">
        <w:rPr>
          <w:rFonts w:ascii="Arial" w:hAnsi="Arial" w:cs="Arial"/>
        </w:rPr>
        <w:t xml:space="preserve"> „In diesem Fördergebiet fand eine beeindruckende integrierte Entwicklung mit Einbindung einer großen Wohnungsbauentwicklung statt.“ </w:t>
      </w:r>
    </w:p>
    <w:p w14:paraId="706D54C6" w14:textId="7595FB6C" w:rsidR="005C44C8" w:rsidRDefault="001F39D9" w:rsidP="004F3249">
      <w:pPr>
        <w:autoSpaceDE w:val="0"/>
        <w:autoSpaceDN w:val="0"/>
        <w:adjustRightInd w:val="0"/>
        <w:spacing w:after="120" w:line="360" w:lineRule="auto"/>
        <w:ind w:right="1134"/>
        <w:jc w:val="both"/>
        <w:rPr>
          <w:rFonts w:ascii="Arial" w:hAnsi="Arial" w:cs="Arial"/>
        </w:rPr>
      </w:pPr>
      <w:r w:rsidRPr="001F39D9">
        <w:rPr>
          <w:rFonts w:ascii="Arial" w:hAnsi="Arial" w:cs="Arial"/>
        </w:rPr>
        <w:t xml:space="preserve">Die Stadt Kelsterbach </w:t>
      </w:r>
      <w:r w:rsidR="00403F0D">
        <w:rPr>
          <w:rFonts w:ascii="Arial" w:hAnsi="Arial" w:cs="Arial"/>
        </w:rPr>
        <w:t>empfing</w:t>
      </w:r>
      <w:r w:rsidR="00F5023C">
        <w:rPr>
          <w:rFonts w:ascii="Arial" w:hAnsi="Arial" w:cs="Arial"/>
        </w:rPr>
        <w:t xml:space="preserve"> am</w:t>
      </w:r>
      <w:r w:rsidR="00C56A03">
        <w:rPr>
          <w:rFonts w:ascii="Arial" w:hAnsi="Arial" w:cs="Arial"/>
        </w:rPr>
        <w:t xml:space="preserve"> </w:t>
      </w:r>
      <w:r w:rsidR="003C40C3">
        <w:rPr>
          <w:rFonts w:ascii="Arial" w:hAnsi="Arial" w:cs="Arial"/>
        </w:rPr>
        <w:t>Dienstag, 24.</w:t>
      </w:r>
      <w:r w:rsidR="00FA5B4C">
        <w:rPr>
          <w:rFonts w:ascii="Arial" w:hAnsi="Arial" w:cs="Arial"/>
        </w:rPr>
        <w:t>10.</w:t>
      </w:r>
      <w:r w:rsidR="003C40C3">
        <w:rPr>
          <w:rFonts w:ascii="Arial" w:hAnsi="Arial" w:cs="Arial"/>
        </w:rPr>
        <w:t>2</w:t>
      </w:r>
      <w:r w:rsidR="00C56A03">
        <w:rPr>
          <w:rFonts w:ascii="Arial" w:hAnsi="Arial" w:cs="Arial"/>
        </w:rPr>
        <w:t>023</w:t>
      </w:r>
      <w:r w:rsidR="004F3249">
        <w:rPr>
          <w:rFonts w:ascii="Arial" w:hAnsi="Arial" w:cs="Arial"/>
        </w:rPr>
        <w:t>,</w:t>
      </w:r>
      <w:r w:rsidR="009E0DDA">
        <w:rPr>
          <w:rFonts w:ascii="Arial" w:hAnsi="Arial" w:cs="Arial"/>
        </w:rPr>
        <w:t xml:space="preserve"> </w:t>
      </w:r>
      <w:r w:rsidRPr="001F39D9">
        <w:rPr>
          <w:rFonts w:ascii="Arial" w:hAnsi="Arial" w:cs="Arial"/>
        </w:rPr>
        <w:t xml:space="preserve">einen </w:t>
      </w:r>
      <w:r w:rsidR="00EA4F8B">
        <w:rPr>
          <w:rFonts w:ascii="Arial" w:hAnsi="Arial" w:cs="Arial"/>
        </w:rPr>
        <w:t>wichtigen</w:t>
      </w:r>
      <w:r w:rsidR="00EA4F8B" w:rsidRPr="001F39D9">
        <w:rPr>
          <w:rFonts w:ascii="Arial" w:hAnsi="Arial" w:cs="Arial"/>
        </w:rPr>
        <w:t xml:space="preserve"> </w:t>
      </w:r>
      <w:r w:rsidRPr="001F39D9">
        <w:rPr>
          <w:rFonts w:ascii="Arial" w:hAnsi="Arial" w:cs="Arial"/>
        </w:rPr>
        <w:t>Besuch aus dem</w:t>
      </w:r>
      <w:r>
        <w:rPr>
          <w:rFonts w:ascii="Arial" w:hAnsi="Arial" w:cs="Arial"/>
        </w:rPr>
        <w:t xml:space="preserve"> Hessischen</w:t>
      </w:r>
      <w:r w:rsidRPr="001F39D9">
        <w:rPr>
          <w:rFonts w:ascii="Arial" w:hAnsi="Arial" w:cs="Arial"/>
        </w:rPr>
        <w:t xml:space="preserve"> Ministerium für Wirtschaft</w:t>
      </w:r>
      <w:r>
        <w:rPr>
          <w:rFonts w:ascii="Arial" w:hAnsi="Arial" w:cs="Arial"/>
        </w:rPr>
        <w:t>, Energie, Verkehr und Wohnen</w:t>
      </w:r>
      <w:r w:rsidRPr="001F39D9">
        <w:rPr>
          <w:rFonts w:ascii="Arial" w:hAnsi="Arial" w:cs="Arial"/>
        </w:rPr>
        <w:t>.</w:t>
      </w:r>
      <w:r w:rsidR="00C56A03">
        <w:rPr>
          <w:rFonts w:ascii="Arial" w:hAnsi="Arial" w:cs="Arial"/>
        </w:rPr>
        <w:t xml:space="preserve"> </w:t>
      </w:r>
      <w:r w:rsidR="00A63EB8">
        <w:rPr>
          <w:rFonts w:ascii="Arial" w:hAnsi="Arial" w:cs="Arial"/>
        </w:rPr>
        <w:t>Die ProjektStadt</w:t>
      </w:r>
      <w:r w:rsidR="00F071B4">
        <w:rPr>
          <w:rFonts w:ascii="Arial" w:hAnsi="Arial" w:cs="Arial"/>
        </w:rPr>
        <w:t xml:space="preserve"> |</w:t>
      </w:r>
      <w:r w:rsidR="00C56A03">
        <w:rPr>
          <w:rFonts w:ascii="Arial" w:hAnsi="Arial" w:cs="Arial"/>
        </w:rPr>
        <w:t xml:space="preserve"> </w:t>
      </w:r>
      <w:r w:rsidR="00A63EB8">
        <w:rPr>
          <w:rFonts w:ascii="Arial" w:hAnsi="Arial" w:cs="Arial"/>
        </w:rPr>
        <w:t xml:space="preserve">Integrierte Stadtentwicklung </w:t>
      </w:r>
      <w:r w:rsidR="00300BEF">
        <w:rPr>
          <w:rFonts w:ascii="Arial" w:hAnsi="Arial" w:cs="Arial"/>
        </w:rPr>
        <w:t xml:space="preserve">begrüßte </w:t>
      </w:r>
      <w:r w:rsidR="00A63EB8">
        <w:rPr>
          <w:rFonts w:ascii="Arial" w:hAnsi="Arial" w:cs="Arial"/>
        </w:rPr>
        <w:t>zusammen mit</w:t>
      </w:r>
      <w:r w:rsidR="004F3249">
        <w:rPr>
          <w:rFonts w:ascii="Arial" w:hAnsi="Arial" w:cs="Arial"/>
        </w:rPr>
        <w:t xml:space="preserve"> </w:t>
      </w:r>
      <w:r w:rsidR="00A63EB8">
        <w:rPr>
          <w:rFonts w:ascii="Arial" w:hAnsi="Arial" w:cs="Arial"/>
        </w:rPr>
        <w:t xml:space="preserve">Bürgermeister </w:t>
      </w:r>
      <w:r w:rsidR="004F3249">
        <w:rPr>
          <w:rFonts w:ascii="Arial" w:hAnsi="Arial" w:cs="Arial"/>
        </w:rPr>
        <w:t>Manfred</w:t>
      </w:r>
      <w:r w:rsidR="00A63EB8">
        <w:rPr>
          <w:rFonts w:ascii="Arial" w:hAnsi="Arial" w:cs="Arial"/>
        </w:rPr>
        <w:t xml:space="preserve"> Ockel sowie weitere</w:t>
      </w:r>
      <w:r w:rsidR="00FA5B4C">
        <w:rPr>
          <w:rFonts w:ascii="Arial" w:hAnsi="Arial" w:cs="Arial"/>
        </w:rPr>
        <w:t>n</w:t>
      </w:r>
      <w:r w:rsidR="00A63EB8">
        <w:rPr>
          <w:rFonts w:ascii="Arial" w:hAnsi="Arial" w:cs="Arial"/>
        </w:rPr>
        <w:t xml:space="preserve"> </w:t>
      </w:r>
      <w:r w:rsidR="00300BEF">
        <w:rPr>
          <w:rFonts w:ascii="Arial" w:hAnsi="Arial" w:cs="Arial"/>
        </w:rPr>
        <w:t>Vertret</w:t>
      </w:r>
      <w:r w:rsidR="00FA5B4C">
        <w:rPr>
          <w:rFonts w:ascii="Arial" w:hAnsi="Arial" w:cs="Arial"/>
        </w:rPr>
        <w:t>erinnen und Vertretern</w:t>
      </w:r>
      <w:r w:rsidR="00A63EB8">
        <w:rPr>
          <w:rFonts w:ascii="Arial" w:hAnsi="Arial" w:cs="Arial"/>
        </w:rPr>
        <w:t xml:space="preserve"> der Stadt die angereisten </w:t>
      </w:r>
      <w:r w:rsidR="00FA5B4C">
        <w:rPr>
          <w:rFonts w:ascii="Arial" w:hAnsi="Arial" w:cs="Arial"/>
        </w:rPr>
        <w:t>Besucher aus dem</w:t>
      </w:r>
      <w:r w:rsidR="003308F1">
        <w:rPr>
          <w:rFonts w:ascii="Arial" w:hAnsi="Arial" w:cs="Arial"/>
        </w:rPr>
        <w:t xml:space="preserve"> Ministerium – </w:t>
      </w:r>
      <w:r w:rsidR="004F3249">
        <w:rPr>
          <w:rFonts w:ascii="Arial" w:hAnsi="Arial" w:cs="Arial"/>
        </w:rPr>
        <w:t xml:space="preserve">Karin </w:t>
      </w:r>
      <w:r w:rsidR="003308F1">
        <w:rPr>
          <w:rFonts w:ascii="Arial" w:hAnsi="Arial" w:cs="Arial"/>
        </w:rPr>
        <w:t>Jasch,</w:t>
      </w:r>
      <w:r w:rsidR="00987380">
        <w:rPr>
          <w:rFonts w:ascii="Arial" w:hAnsi="Arial" w:cs="Arial"/>
        </w:rPr>
        <w:t xml:space="preserve"> Referatsleiterin </w:t>
      </w:r>
      <w:r w:rsidR="003308F1">
        <w:rPr>
          <w:rFonts w:ascii="Arial" w:hAnsi="Arial" w:cs="Arial"/>
        </w:rPr>
        <w:t xml:space="preserve">für Städtebau und Städtebauförderung, </w:t>
      </w:r>
      <w:r w:rsidR="004F3249">
        <w:rPr>
          <w:rFonts w:ascii="Arial" w:hAnsi="Arial" w:cs="Arial"/>
        </w:rPr>
        <w:t xml:space="preserve">Silvia </w:t>
      </w:r>
      <w:r w:rsidR="003308F1">
        <w:rPr>
          <w:rFonts w:ascii="Arial" w:hAnsi="Arial" w:cs="Arial"/>
        </w:rPr>
        <w:t>Munsch-Werle</w:t>
      </w:r>
      <w:r w:rsidR="00FA5B4C">
        <w:rPr>
          <w:rFonts w:ascii="Arial" w:hAnsi="Arial" w:cs="Arial"/>
        </w:rPr>
        <w:t>,</w:t>
      </w:r>
      <w:r w:rsidR="003308F1">
        <w:rPr>
          <w:rFonts w:ascii="Arial" w:hAnsi="Arial" w:cs="Arial"/>
        </w:rPr>
        <w:t xml:space="preserve"> Programmverantwortliche für </w:t>
      </w:r>
      <w:r w:rsidR="00C56A03">
        <w:rPr>
          <w:rFonts w:ascii="Arial" w:hAnsi="Arial" w:cs="Arial"/>
        </w:rPr>
        <w:t>das Städt</w:t>
      </w:r>
      <w:r w:rsidR="00F5023C">
        <w:rPr>
          <w:rFonts w:ascii="Arial" w:hAnsi="Arial" w:cs="Arial"/>
        </w:rPr>
        <w:t>e</w:t>
      </w:r>
      <w:r w:rsidR="00C56A03">
        <w:rPr>
          <w:rFonts w:ascii="Arial" w:hAnsi="Arial" w:cs="Arial"/>
        </w:rPr>
        <w:t>bauförderprogramm „Sozialer Zusammenhalt“</w:t>
      </w:r>
      <w:r w:rsidR="00FA5B4C">
        <w:rPr>
          <w:rFonts w:ascii="Arial" w:hAnsi="Arial" w:cs="Arial"/>
        </w:rPr>
        <w:t>,</w:t>
      </w:r>
      <w:r w:rsidR="003308F1">
        <w:rPr>
          <w:rFonts w:ascii="Arial" w:hAnsi="Arial" w:cs="Arial"/>
        </w:rPr>
        <w:t xml:space="preserve"> sowie </w:t>
      </w:r>
      <w:r w:rsidR="00C56A03">
        <w:rPr>
          <w:rFonts w:ascii="Arial" w:hAnsi="Arial" w:cs="Arial"/>
        </w:rPr>
        <w:t xml:space="preserve">ihre neue </w:t>
      </w:r>
      <w:r w:rsidR="005D33EC">
        <w:rPr>
          <w:rFonts w:ascii="Arial" w:hAnsi="Arial" w:cs="Arial"/>
        </w:rPr>
        <w:t>Kollegin</w:t>
      </w:r>
      <w:r w:rsidR="003308F1">
        <w:rPr>
          <w:rFonts w:ascii="Arial" w:hAnsi="Arial" w:cs="Arial"/>
        </w:rPr>
        <w:t xml:space="preserve"> </w:t>
      </w:r>
      <w:r w:rsidR="0040789C">
        <w:rPr>
          <w:rFonts w:ascii="Arial" w:hAnsi="Arial" w:cs="Arial"/>
        </w:rPr>
        <w:t xml:space="preserve">Luzy </w:t>
      </w:r>
      <w:r w:rsidR="003308F1">
        <w:rPr>
          <w:rFonts w:ascii="Arial" w:hAnsi="Arial" w:cs="Arial"/>
        </w:rPr>
        <w:t>Gro</w:t>
      </w:r>
      <w:r w:rsidR="005D33EC">
        <w:rPr>
          <w:rFonts w:ascii="Arial" w:hAnsi="Arial" w:cs="Arial"/>
        </w:rPr>
        <w:t>ss</w:t>
      </w:r>
      <w:r w:rsidR="003308F1">
        <w:rPr>
          <w:rFonts w:ascii="Arial" w:hAnsi="Arial" w:cs="Arial"/>
        </w:rPr>
        <w:t>mann</w:t>
      </w:r>
      <w:r w:rsidR="00A63EB8">
        <w:rPr>
          <w:rFonts w:ascii="Arial" w:hAnsi="Arial" w:cs="Arial"/>
        </w:rPr>
        <w:t xml:space="preserve">. </w:t>
      </w:r>
      <w:r w:rsidR="00C56A03">
        <w:rPr>
          <w:rFonts w:ascii="Arial" w:hAnsi="Arial" w:cs="Arial"/>
        </w:rPr>
        <w:t xml:space="preserve">Im Bürgertreff des Quartiers Mainhöhe </w:t>
      </w:r>
      <w:r w:rsidR="00A63EB8">
        <w:rPr>
          <w:rFonts w:ascii="Arial" w:hAnsi="Arial" w:cs="Arial"/>
        </w:rPr>
        <w:t xml:space="preserve">wurde der </w:t>
      </w:r>
      <w:r w:rsidR="00A63EB8" w:rsidRPr="00A63EB8">
        <w:rPr>
          <w:rFonts w:ascii="Arial" w:hAnsi="Arial" w:cs="Arial"/>
        </w:rPr>
        <w:lastRenderedPageBreak/>
        <w:t xml:space="preserve">Standortbesuch offiziell </w:t>
      </w:r>
      <w:r w:rsidR="00A63EB8" w:rsidRPr="00860BC1">
        <w:rPr>
          <w:rFonts w:ascii="Arial" w:hAnsi="Arial" w:cs="Arial"/>
        </w:rPr>
        <w:t>eröffnet und die</w:t>
      </w:r>
      <w:r w:rsidR="008B60CC" w:rsidRPr="00860BC1">
        <w:rPr>
          <w:rFonts w:ascii="Arial" w:hAnsi="Arial" w:cs="Arial"/>
        </w:rPr>
        <w:t xml:space="preserve"> laufenden und</w:t>
      </w:r>
      <w:r w:rsidR="0092353E" w:rsidRPr="00860BC1">
        <w:rPr>
          <w:rFonts w:ascii="Arial" w:hAnsi="Arial" w:cs="Arial"/>
        </w:rPr>
        <w:t xml:space="preserve"> bereits</w:t>
      </w:r>
      <w:r w:rsidR="008B60CC" w:rsidRPr="00860BC1">
        <w:rPr>
          <w:rFonts w:ascii="Arial" w:hAnsi="Arial" w:cs="Arial"/>
        </w:rPr>
        <w:t xml:space="preserve"> </w:t>
      </w:r>
      <w:r w:rsidR="0092353E" w:rsidRPr="00860BC1">
        <w:rPr>
          <w:rFonts w:ascii="Arial" w:hAnsi="Arial" w:cs="Arial"/>
        </w:rPr>
        <w:t>verwirklichte Projekte</w:t>
      </w:r>
      <w:r w:rsidR="008B60CC" w:rsidRPr="00860BC1">
        <w:rPr>
          <w:rFonts w:ascii="Arial" w:hAnsi="Arial" w:cs="Arial"/>
        </w:rPr>
        <w:t xml:space="preserve"> </w:t>
      </w:r>
      <w:r w:rsidR="0092353E" w:rsidRPr="00860BC1">
        <w:rPr>
          <w:rFonts w:ascii="Arial" w:hAnsi="Arial" w:cs="Arial"/>
        </w:rPr>
        <w:t>in Kelsterbach</w:t>
      </w:r>
      <w:r w:rsidR="00403F0D" w:rsidRPr="00860BC1">
        <w:rPr>
          <w:rFonts w:ascii="Arial" w:hAnsi="Arial" w:cs="Arial"/>
        </w:rPr>
        <w:t xml:space="preserve"> </w:t>
      </w:r>
      <w:r w:rsidR="00A63EB8" w:rsidRPr="00860BC1">
        <w:rPr>
          <w:rFonts w:ascii="Arial" w:hAnsi="Arial" w:cs="Arial"/>
        </w:rPr>
        <w:t xml:space="preserve">präsentiert. </w:t>
      </w:r>
      <w:r w:rsidR="004F3249">
        <w:rPr>
          <w:rFonts w:ascii="Arial" w:hAnsi="Arial" w:cs="Arial"/>
        </w:rPr>
        <w:t xml:space="preserve">Silvia </w:t>
      </w:r>
      <w:r w:rsidR="0011688D" w:rsidRPr="005C44C8">
        <w:rPr>
          <w:rFonts w:ascii="Arial" w:hAnsi="Arial" w:cs="Arial"/>
        </w:rPr>
        <w:t>Munsch-Werle begleitet von Ministeriumsseite die Erfolge des Projektes seit Programmaufnahme im Jahr</w:t>
      </w:r>
      <w:r w:rsidR="00037FF5" w:rsidRPr="005C44C8">
        <w:rPr>
          <w:rFonts w:ascii="Arial" w:hAnsi="Arial" w:cs="Arial"/>
        </w:rPr>
        <w:t xml:space="preserve"> </w:t>
      </w:r>
      <w:r w:rsidR="00860BC1" w:rsidRPr="005C44C8">
        <w:rPr>
          <w:rFonts w:ascii="Arial" w:hAnsi="Arial" w:cs="Arial"/>
        </w:rPr>
        <w:t xml:space="preserve">2014. </w:t>
      </w:r>
    </w:p>
    <w:p w14:paraId="76241271" w14:textId="1FE1251A" w:rsidR="003308F1" w:rsidRDefault="00A63EB8" w:rsidP="004F3249">
      <w:pPr>
        <w:autoSpaceDE w:val="0"/>
        <w:autoSpaceDN w:val="0"/>
        <w:adjustRightInd w:val="0"/>
        <w:spacing w:after="120" w:line="360" w:lineRule="auto"/>
        <w:ind w:right="1134"/>
        <w:jc w:val="both"/>
        <w:rPr>
          <w:rFonts w:ascii="Arial" w:hAnsi="Arial" w:cs="Arial"/>
        </w:rPr>
      </w:pPr>
      <w:r>
        <w:rPr>
          <w:rFonts w:ascii="Arial" w:hAnsi="Arial" w:cs="Arial"/>
        </w:rPr>
        <w:t>Die ProjektStadt</w:t>
      </w:r>
      <w:r w:rsidR="00F071B4">
        <w:rPr>
          <w:rFonts w:ascii="Arial" w:hAnsi="Arial" w:cs="Arial"/>
        </w:rPr>
        <w:t xml:space="preserve"> | Integrierte Stadtentwicklung</w:t>
      </w:r>
      <w:r>
        <w:rPr>
          <w:rFonts w:ascii="Arial" w:hAnsi="Arial" w:cs="Arial"/>
        </w:rPr>
        <w:t xml:space="preserve"> stellte zu Beginn die</w:t>
      </w:r>
      <w:r w:rsidR="008B60CC">
        <w:rPr>
          <w:rFonts w:ascii="Arial" w:hAnsi="Arial" w:cs="Arial"/>
        </w:rPr>
        <w:t xml:space="preserve"> </w:t>
      </w:r>
      <w:r w:rsidR="0011688D">
        <w:rPr>
          <w:rFonts w:ascii="Arial" w:hAnsi="Arial" w:cs="Arial"/>
        </w:rPr>
        <w:t>von ihr</w:t>
      </w:r>
      <w:r w:rsidR="008B60CC">
        <w:rPr>
          <w:rFonts w:ascii="Arial" w:hAnsi="Arial" w:cs="Arial"/>
        </w:rPr>
        <w:t xml:space="preserve"> entwickelte</w:t>
      </w:r>
      <w:r>
        <w:rPr>
          <w:rFonts w:ascii="Arial" w:hAnsi="Arial" w:cs="Arial"/>
        </w:rPr>
        <w:t xml:space="preserve"> </w:t>
      </w:r>
      <w:r w:rsidR="00C56A03">
        <w:rPr>
          <w:rFonts w:ascii="Arial" w:hAnsi="Arial" w:cs="Arial"/>
        </w:rPr>
        <w:t>Beteiligungsp</w:t>
      </w:r>
      <w:r>
        <w:rPr>
          <w:rFonts w:ascii="Arial" w:hAnsi="Arial" w:cs="Arial"/>
        </w:rPr>
        <w:t>lattform „Your Voice“ vor</w:t>
      </w:r>
      <w:r w:rsidR="008B60CC">
        <w:rPr>
          <w:rFonts w:ascii="Arial" w:hAnsi="Arial" w:cs="Arial"/>
        </w:rPr>
        <w:t xml:space="preserve">. Die </w:t>
      </w:r>
      <w:r w:rsidR="00496C65">
        <w:rPr>
          <w:rFonts w:ascii="Arial" w:hAnsi="Arial" w:cs="Arial"/>
        </w:rPr>
        <w:t>digitale Anwendung</w:t>
      </w:r>
      <w:r w:rsidR="008B60CC" w:rsidRPr="008B60CC">
        <w:rPr>
          <w:rFonts w:ascii="Arial" w:hAnsi="Arial" w:cs="Arial"/>
        </w:rPr>
        <w:t xml:space="preserve"> </w:t>
      </w:r>
      <w:r w:rsidR="008B60CC">
        <w:rPr>
          <w:rFonts w:ascii="Arial" w:hAnsi="Arial" w:cs="Arial"/>
        </w:rPr>
        <w:t xml:space="preserve">bietet der Stadt </w:t>
      </w:r>
      <w:r w:rsidR="008B60CC" w:rsidRPr="008B60CC">
        <w:rPr>
          <w:rFonts w:ascii="Arial" w:hAnsi="Arial" w:cs="Arial"/>
        </w:rPr>
        <w:t xml:space="preserve">Kelsterbach </w:t>
      </w:r>
      <w:r w:rsidR="0011688D">
        <w:rPr>
          <w:rFonts w:ascii="Arial" w:hAnsi="Arial" w:cs="Arial"/>
        </w:rPr>
        <w:t xml:space="preserve">und vielen weiteren Städten </w:t>
      </w:r>
      <w:r w:rsidR="008B60CC" w:rsidRPr="008B60CC">
        <w:rPr>
          <w:rFonts w:ascii="Arial" w:hAnsi="Arial" w:cs="Arial"/>
        </w:rPr>
        <w:t xml:space="preserve">eine einzigartige Plattform, um Bürgerinnen und Bürgern </w:t>
      </w:r>
      <w:r w:rsidR="00C57207">
        <w:rPr>
          <w:rFonts w:ascii="Arial" w:hAnsi="Arial" w:cs="Arial"/>
        </w:rPr>
        <w:t xml:space="preserve">digital </w:t>
      </w:r>
      <w:r w:rsidR="008B60CC" w:rsidRPr="008B60CC">
        <w:rPr>
          <w:rFonts w:ascii="Arial" w:hAnsi="Arial" w:cs="Arial"/>
        </w:rPr>
        <w:t>aktiv in Stadtentwicklungsprozesse einzubinden</w:t>
      </w:r>
      <w:r w:rsidR="00C57207">
        <w:rPr>
          <w:rFonts w:ascii="Arial" w:hAnsi="Arial" w:cs="Arial"/>
        </w:rPr>
        <w:t>.</w:t>
      </w:r>
      <w:r w:rsidR="00365DE5">
        <w:rPr>
          <w:rFonts w:ascii="Arial" w:hAnsi="Arial" w:cs="Arial"/>
        </w:rPr>
        <w:t xml:space="preserve"> </w:t>
      </w:r>
      <w:r w:rsidR="007471CB">
        <w:rPr>
          <w:rFonts w:ascii="Arial" w:hAnsi="Arial" w:cs="Arial"/>
        </w:rPr>
        <w:t>Z</w:t>
      </w:r>
      <w:r w:rsidR="003C40C3">
        <w:rPr>
          <w:rFonts w:ascii="Arial" w:hAnsi="Arial" w:cs="Arial"/>
        </w:rPr>
        <w:t xml:space="preserve">u finden </w:t>
      </w:r>
      <w:r w:rsidR="004F3249">
        <w:rPr>
          <w:rFonts w:ascii="Arial" w:hAnsi="Arial" w:cs="Arial"/>
        </w:rPr>
        <w:t xml:space="preserve">ist sie </w:t>
      </w:r>
      <w:r w:rsidR="003C40C3">
        <w:rPr>
          <w:rFonts w:ascii="Arial" w:hAnsi="Arial" w:cs="Arial"/>
        </w:rPr>
        <w:t xml:space="preserve">unter </w:t>
      </w:r>
      <w:hyperlink r:id="rId8" w:history="1">
        <w:r w:rsidR="007471CB" w:rsidRPr="004A63BE">
          <w:rPr>
            <w:rStyle w:val="Hyperlink"/>
            <w:rFonts w:ascii="Arial" w:hAnsi="Arial" w:cs="Arial"/>
          </w:rPr>
          <w:t>https://www.yourvoice-projektstadt.de/</w:t>
        </w:r>
      </w:hyperlink>
      <w:r w:rsidR="007471CB">
        <w:rPr>
          <w:rFonts w:ascii="Arial" w:hAnsi="Arial" w:cs="Arial"/>
        </w:rPr>
        <w:t xml:space="preserve"> </w:t>
      </w:r>
    </w:p>
    <w:p w14:paraId="44179ACD" w14:textId="369364AF" w:rsidR="004F3249" w:rsidRPr="004F3249" w:rsidRDefault="004F3249" w:rsidP="004F3249">
      <w:pPr>
        <w:autoSpaceDE w:val="0"/>
        <w:autoSpaceDN w:val="0"/>
        <w:adjustRightInd w:val="0"/>
        <w:spacing w:after="120" w:line="360" w:lineRule="auto"/>
        <w:ind w:right="1134"/>
        <w:jc w:val="both"/>
        <w:rPr>
          <w:rFonts w:ascii="Arial" w:hAnsi="Arial" w:cs="Arial"/>
          <w:b/>
          <w:bCs/>
        </w:rPr>
      </w:pPr>
      <w:r>
        <w:rPr>
          <w:rFonts w:ascii="Arial" w:hAnsi="Arial" w:cs="Arial"/>
          <w:b/>
          <w:bCs/>
        </w:rPr>
        <w:t xml:space="preserve">Stärkung von </w:t>
      </w:r>
      <w:r w:rsidRPr="004F3249">
        <w:rPr>
          <w:rFonts w:ascii="Arial" w:hAnsi="Arial" w:cs="Arial"/>
          <w:b/>
          <w:bCs/>
        </w:rPr>
        <w:t>Klima</w:t>
      </w:r>
      <w:r>
        <w:rPr>
          <w:rFonts w:ascii="Arial" w:hAnsi="Arial" w:cs="Arial"/>
          <w:b/>
          <w:bCs/>
        </w:rPr>
        <w:t>schutz und Klimaresilienz</w:t>
      </w:r>
    </w:p>
    <w:p w14:paraId="536DDD9F" w14:textId="1B5918C2" w:rsidR="001B5BC0" w:rsidRPr="001B5BC0" w:rsidRDefault="001B5BC0" w:rsidP="004F3249">
      <w:pPr>
        <w:autoSpaceDE w:val="0"/>
        <w:autoSpaceDN w:val="0"/>
        <w:adjustRightInd w:val="0"/>
        <w:spacing w:after="120" w:line="360" w:lineRule="auto"/>
        <w:ind w:right="1134"/>
        <w:jc w:val="both"/>
        <w:rPr>
          <w:rFonts w:ascii="Arial" w:hAnsi="Arial" w:cs="Arial"/>
        </w:rPr>
      </w:pPr>
      <w:r w:rsidRPr="001B5BC0">
        <w:rPr>
          <w:rFonts w:ascii="Arial" w:hAnsi="Arial" w:cs="Arial"/>
        </w:rPr>
        <w:t xml:space="preserve">Die Klimainsel ist ein </w:t>
      </w:r>
      <w:r w:rsidR="0011688D">
        <w:rPr>
          <w:rFonts w:ascii="Arial" w:hAnsi="Arial" w:cs="Arial"/>
        </w:rPr>
        <w:t xml:space="preserve">weiteres </w:t>
      </w:r>
      <w:r>
        <w:rPr>
          <w:rFonts w:ascii="Arial" w:hAnsi="Arial" w:cs="Arial"/>
        </w:rPr>
        <w:t xml:space="preserve">vielversprechendes und </w:t>
      </w:r>
      <w:r w:rsidRPr="001B5BC0">
        <w:rPr>
          <w:rFonts w:ascii="Arial" w:hAnsi="Arial" w:cs="Arial"/>
        </w:rPr>
        <w:t xml:space="preserve">zukunftsweisendes </w:t>
      </w:r>
      <w:r w:rsidR="0011688D">
        <w:rPr>
          <w:rFonts w:ascii="Arial" w:hAnsi="Arial" w:cs="Arial"/>
        </w:rPr>
        <w:t>Städtebauförderprojekt</w:t>
      </w:r>
      <w:r w:rsidRPr="001B5BC0">
        <w:rPr>
          <w:rFonts w:ascii="Arial" w:hAnsi="Arial" w:cs="Arial"/>
        </w:rPr>
        <w:t xml:space="preserve"> in Kelsterbach, das darauf abzielt, die Stadt zu einem Vorzeigemodell für </w:t>
      </w:r>
      <w:r w:rsidR="0011688D">
        <w:rPr>
          <w:rFonts w:ascii="Arial" w:hAnsi="Arial" w:cs="Arial"/>
        </w:rPr>
        <w:t>die Klimaanpassung</w:t>
      </w:r>
      <w:r w:rsidRPr="001B5BC0">
        <w:rPr>
          <w:rFonts w:ascii="Arial" w:hAnsi="Arial" w:cs="Arial"/>
        </w:rPr>
        <w:t xml:space="preserve"> und Energiewende </w:t>
      </w:r>
      <w:r w:rsidR="0011688D">
        <w:rPr>
          <w:rFonts w:ascii="Arial" w:hAnsi="Arial" w:cs="Arial"/>
        </w:rPr>
        <w:t xml:space="preserve">in Hessen </w:t>
      </w:r>
      <w:r w:rsidRPr="001B5BC0">
        <w:rPr>
          <w:rFonts w:ascii="Arial" w:hAnsi="Arial" w:cs="Arial"/>
        </w:rPr>
        <w:t>zu machen.</w:t>
      </w:r>
      <w:r w:rsidR="00EB16C3">
        <w:rPr>
          <w:rFonts w:ascii="Arial" w:hAnsi="Arial" w:cs="Arial"/>
        </w:rPr>
        <w:t xml:space="preserve"> Mit dem Städtebauförderprogramm „Wachstum und nachhaltige Erneuerung“ wird der Stadt Kelsterbach seitens des Bundes und des Landes mit</w:t>
      </w:r>
      <w:r w:rsidR="00EB16C3" w:rsidRPr="001B5BC0">
        <w:rPr>
          <w:rFonts w:ascii="Arial" w:hAnsi="Arial" w:cs="Arial"/>
        </w:rPr>
        <w:t xml:space="preserve"> verschiedenen Maßnahmen</w:t>
      </w:r>
      <w:r w:rsidRPr="001B5BC0">
        <w:rPr>
          <w:rFonts w:ascii="Arial" w:hAnsi="Arial" w:cs="Arial"/>
        </w:rPr>
        <w:t xml:space="preserve"> </w:t>
      </w:r>
      <w:r w:rsidR="00EB16C3">
        <w:rPr>
          <w:rFonts w:ascii="Arial" w:hAnsi="Arial" w:cs="Arial"/>
        </w:rPr>
        <w:t xml:space="preserve">ermöglicht, sich den Klimaveränderungen anzupassen </w:t>
      </w:r>
      <w:r w:rsidRPr="001B5BC0">
        <w:rPr>
          <w:rFonts w:ascii="Arial" w:hAnsi="Arial" w:cs="Arial"/>
        </w:rPr>
        <w:t>und die Energieeffizienz zu verbessern.</w:t>
      </w:r>
    </w:p>
    <w:p w14:paraId="7821B70C" w14:textId="14030DF2" w:rsidR="0092353E" w:rsidRPr="00987380" w:rsidRDefault="001B5BC0" w:rsidP="004F3249">
      <w:pPr>
        <w:autoSpaceDE w:val="0"/>
        <w:autoSpaceDN w:val="0"/>
        <w:adjustRightInd w:val="0"/>
        <w:spacing w:after="120" w:line="360" w:lineRule="auto"/>
        <w:ind w:right="1134"/>
        <w:jc w:val="both"/>
        <w:rPr>
          <w:rFonts w:ascii="Arial" w:hAnsi="Arial" w:cs="Arial"/>
        </w:rPr>
      </w:pPr>
      <w:r w:rsidRPr="001B5BC0">
        <w:rPr>
          <w:rFonts w:ascii="Arial" w:hAnsi="Arial" w:cs="Arial"/>
        </w:rPr>
        <w:t xml:space="preserve">Die Klimainsel umfasst eine Vielzahl von </w:t>
      </w:r>
      <w:r w:rsidR="00F071B4">
        <w:rPr>
          <w:rFonts w:ascii="Arial" w:hAnsi="Arial" w:cs="Arial"/>
        </w:rPr>
        <w:t>Maßnahmen, die dem Klimaschutz und der Stärkung der Klimaresilienz in Kelsterbach dienen</w:t>
      </w:r>
      <w:r w:rsidR="00F071B4" w:rsidRPr="00987380">
        <w:rPr>
          <w:rFonts w:ascii="Arial" w:hAnsi="Arial" w:cs="Arial"/>
        </w:rPr>
        <w:t>.</w:t>
      </w:r>
      <w:r w:rsidR="00987380" w:rsidRPr="00987380">
        <w:rPr>
          <w:rFonts w:ascii="Arial" w:hAnsi="Arial" w:cs="Arial"/>
        </w:rPr>
        <w:t xml:space="preserve"> </w:t>
      </w:r>
      <w:r w:rsidR="00FA23A0" w:rsidRPr="007E2464">
        <w:rPr>
          <w:rFonts w:ascii="Arial" w:hAnsi="Arial" w:cs="Arial"/>
        </w:rPr>
        <w:t>„Die Klimainsel Kelsterbach stellt einen wichtigen Schritt hin zu einer klimafreundlichen und nachhaltigen Stadtentwicklung dar. Die Bürgerinnen und Bürger sind aktiv in den Prozess eingebunden und zeigen großes Interesse an den nachhaltigen Initiativen“</w:t>
      </w:r>
      <w:r w:rsidR="00987380" w:rsidRPr="00987380">
        <w:rPr>
          <w:rFonts w:ascii="Arial" w:hAnsi="Arial" w:cs="Arial"/>
        </w:rPr>
        <w:t xml:space="preserve">, berichtet </w:t>
      </w:r>
      <w:r w:rsidR="0011688D">
        <w:rPr>
          <w:rFonts w:ascii="Arial" w:hAnsi="Arial" w:cs="Arial"/>
        </w:rPr>
        <w:t>Man</w:t>
      </w:r>
      <w:r w:rsidR="00FA5B4C">
        <w:rPr>
          <w:rFonts w:ascii="Arial" w:hAnsi="Arial" w:cs="Arial"/>
        </w:rPr>
        <w:t>-</w:t>
      </w:r>
      <w:r w:rsidR="0011688D">
        <w:rPr>
          <w:rFonts w:ascii="Arial" w:hAnsi="Arial" w:cs="Arial"/>
        </w:rPr>
        <w:t>fred Ockel, Bürge</w:t>
      </w:r>
      <w:r w:rsidR="00037FF5">
        <w:rPr>
          <w:rFonts w:ascii="Arial" w:hAnsi="Arial" w:cs="Arial"/>
        </w:rPr>
        <w:t>r</w:t>
      </w:r>
      <w:r w:rsidR="0011688D">
        <w:rPr>
          <w:rFonts w:ascii="Arial" w:hAnsi="Arial" w:cs="Arial"/>
        </w:rPr>
        <w:t>meister der Stadt Kelsterbach (SPD), nicht ohne Stolz.</w:t>
      </w:r>
    </w:p>
    <w:p w14:paraId="2A00BCF7" w14:textId="71CAA950" w:rsidR="004F3249" w:rsidRPr="004F3249" w:rsidRDefault="004F3249" w:rsidP="004F3249">
      <w:pPr>
        <w:autoSpaceDE w:val="0"/>
        <w:autoSpaceDN w:val="0"/>
        <w:adjustRightInd w:val="0"/>
        <w:spacing w:after="120" w:line="360" w:lineRule="auto"/>
        <w:ind w:right="1134"/>
        <w:jc w:val="both"/>
        <w:rPr>
          <w:rFonts w:ascii="Arial" w:hAnsi="Arial" w:cs="Arial"/>
          <w:b/>
          <w:bCs/>
        </w:rPr>
      </w:pPr>
      <w:r w:rsidRPr="004F3249">
        <w:rPr>
          <w:rFonts w:ascii="Arial" w:hAnsi="Arial" w:cs="Arial"/>
          <w:b/>
          <w:bCs/>
        </w:rPr>
        <w:t>Mainhöhe: Gelungene Transformation eines Quartiers</w:t>
      </w:r>
    </w:p>
    <w:p w14:paraId="02699B6F" w14:textId="609411C2" w:rsidR="0092353E" w:rsidRDefault="001B5BC0" w:rsidP="004F3249">
      <w:pPr>
        <w:autoSpaceDE w:val="0"/>
        <w:autoSpaceDN w:val="0"/>
        <w:adjustRightInd w:val="0"/>
        <w:spacing w:after="120" w:line="360" w:lineRule="auto"/>
        <w:ind w:right="1134"/>
        <w:jc w:val="both"/>
        <w:rPr>
          <w:rFonts w:ascii="Arial" w:hAnsi="Arial" w:cs="Arial"/>
        </w:rPr>
      </w:pPr>
      <w:r w:rsidRPr="001B5BC0">
        <w:rPr>
          <w:rFonts w:ascii="Arial" w:hAnsi="Arial" w:cs="Arial"/>
        </w:rPr>
        <w:t xml:space="preserve">Die Mainhöhe ist ein </w:t>
      </w:r>
      <w:r>
        <w:rPr>
          <w:rFonts w:ascii="Arial" w:hAnsi="Arial" w:cs="Arial"/>
        </w:rPr>
        <w:t xml:space="preserve">weiteres </w:t>
      </w:r>
      <w:r w:rsidRPr="001B5BC0">
        <w:rPr>
          <w:rFonts w:ascii="Arial" w:hAnsi="Arial" w:cs="Arial"/>
        </w:rPr>
        <w:t>wegweisendes Projekt, das von der ProjektStadt</w:t>
      </w:r>
      <w:r w:rsidR="00F071B4">
        <w:rPr>
          <w:rFonts w:ascii="Arial" w:hAnsi="Arial" w:cs="Arial"/>
        </w:rPr>
        <w:t xml:space="preserve"> |</w:t>
      </w:r>
      <w:r w:rsidR="002B427A">
        <w:rPr>
          <w:rFonts w:ascii="Arial" w:hAnsi="Arial" w:cs="Arial"/>
        </w:rPr>
        <w:t xml:space="preserve"> </w:t>
      </w:r>
      <w:r w:rsidRPr="001B5BC0">
        <w:rPr>
          <w:rFonts w:ascii="Arial" w:hAnsi="Arial" w:cs="Arial"/>
        </w:rPr>
        <w:t xml:space="preserve">Integrierte </w:t>
      </w:r>
      <w:r w:rsidR="002B427A" w:rsidRPr="001B5BC0">
        <w:rPr>
          <w:rFonts w:ascii="Arial" w:hAnsi="Arial" w:cs="Arial"/>
        </w:rPr>
        <w:t>Stadtentwicklung</w:t>
      </w:r>
      <w:r w:rsidR="00496C65">
        <w:rPr>
          <w:rFonts w:ascii="Arial" w:hAnsi="Arial" w:cs="Arial"/>
        </w:rPr>
        <w:t xml:space="preserve"> in den letzten </w:t>
      </w:r>
      <w:r w:rsidR="004F3249">
        <w:rPr>
          <w:rFonts w:ascii="Arial" w:hAnsi="Arial" w:cs="Arial"/>
        </w:rPr>
        <w:t xml:space="preserve">zehn </w:t>
      </w:r>
      <w:r w:rsidR="00496C65">
        <w:rPr>
          <w:rFonts w:ascii="Arial" w:hAnsi="Arial" w:cs="Arial"/>
        </w:rPr>
        <w:t>Jahren</w:t>
      </w:r>
      <w:r w:rsidR="002B427A" w:rsidRPr="001B5BC0">
        <w:rPr>
          <w:rFonts w:ascii="Arial" w:hAnsi="Arial" w:cs="Arial"/>
        </w:rPr>
        <w:t xml:space="preserve"> </w:t>
      </w:r>
      <w:r w:rsidR="002B427A">
        <w:rPr>
          <w:rFonts w:ascii="Arial" w:hAnsi="Arial" w:cs="Arial"/>
        </w:rPr>
        <w:t>im</w:t>
      </w:r>
      <w:r w:rsidR="00F071B4">
        <w:rPr>
          <w:rFonts w:ascii="Arial" w:hAnsi="Arial" w:cs="Arial"/>
        </w:rPr>
        <w:t xml:space="preserve"> Rahmen des Städtebauförderprogramms Sozialer Zusammenhalt umgesetzt</w:t>
      </w:r>
      <w:r w:rsidRPr="001B5BC0">
        <w:rPr>
          <w:rFonts w:ascii="Arial" w:hAnsi="Arial" w:cs="Arial"/>
        </w:rPr>
        <w:t xml:space="preserve"> wurde. </w:t>
      </w:r>
      <w:r w:rsidR="0011688D">
        <w:rPr>
          <w:rFonts w:ascii="Arial" w:hAnsi="Arial" w:cs="Arial"/>
        </w:rPr>
        <w:t>„</w:t>
      </w:r>
      <w:r w:rsidRPr="001B5BC0">
        <w:rPr>
          <w:rFonts w:ascii="Arial" w:hAnsi="Arial" w:cs="Arial"/>
        </w:rPr>
        <w:t xml:space="preserve">Das Besondere </w:t>
      </w:r>
      <w:r w:rsidRPr="001B5BC0">
        <w:rPr>
          <w:rFonts w:ascii="Arial" w:hAnsi="Arial" w:cs="Arial"/>
        </w:rPr>
        <w:lastRenderedPageBreak/>
        <w:t>an der Mainhöhe ist die gelungene</w:t>
      </w:r>
      <w:r w:rsidR="009E0DDA">
        <w:rPr>
          <w:rFonts w:ascii="Arial" w:hAnsi="Arial" w:cs="Arial"/>
        </w:rPr>
        <w:t xml:space="preserve"> Transformation des Quartiers.</w:t>
      </w:r>
      <w:r>
        <w:rPr>
          <w:rFonts w:ascii="Arial" w:hAnsi="Arial" w:cs="Arial"/>
        </w:rPr>
        <w:t xml:space="preserve"> </w:t>
      </w:r>
      <w:r w:rsidRPr="001B5BC0">
        <w:rPr>
          <w:rFonts w:ascii="Arial" w:hAnsi="Arial" w:cs="Arial"/>
        </w:rPr>
        <w:t xml:space="preserve">Bei der </w:t>
      </w:r>
      <w:r w:rsidR="002D5C1D">
        <w:rPr>
          <w:rFonts w:ascii="Arial" w:hAnsi="Arial" w:cs="Arial"/>
        </w:rPr>
        <w:t>Entwicklung</w:t>
      </w:r>
      <w:r w:rsidR="002D5C1D" w:rsidRPr="001B5BC0">
        <w:rPr>
          <w:rFonts w:ascii="Arial" w:hAnsi="Arial" w:cs="Arial"/>
        </w:rPr>
        <w:t xml:space="preserve"> </w:t>
      </w:r>
      <w:r w:rsidRPr="001B5BC0">
        <w:rPr>
          <w:rFonts w:ascii="Arial" w:hAnsi="Arial" w:cs="Arial"/>
        </w:rPr>
        <w:t xml:space="preserve">der Mainhöhe wurde besonderes Augenmerk auf </w:t>
      </w:r>
      <w:r w:rsidR="003E4152">
        <w:rPr>
          <w:rFonts w:ascii="Arial" w:hAnsi="Arial" w:cs="Arial"/>
        </w:rPr>
        <w:t xml:space="preserve">Nachhaltigkeit </w:t>
      </w:r>
      <w:r w:rsidR="00F071B4">
        <w:rPr>
          <w:rFonts w:ascii="Arial" w:hAnsi="Arial" w:cs="Arial"/>
        </w:rPr>
        <w:t>und die Einbindung der Anwohnerinnen</w:t>
      </w:r>
      <w:r w:rsidR="0040789C">
        <w:rPr>
          <w:rFonts w:ascii="Arial" w:hAnsi="Arial" w:cs="Arial"/>
        </w:rPr>
        <w:t xml:space="preserve"> und Anwohner</w:t>
      </w:r>
      <w:r w:rsidR="00F071B4">
        <w:rPr>
          <w:rFonts w:ascii="Arial" w:hAnsi="Arial" w:cs="Arial"/>
        </w:rPr>
        <w:t xml:space="preserve"> </w:t>
      </w:r>
      <w:r w:rsidRPr="001B5BC0">
        <w:rPr>
          <w:rFonts w:ascii="Arial" w:hAnsi="Arial" w:cs="Arial"/>
        </w:rPr>
        <w:t>gelegt</w:t>
      </w:r>
      <w:r w:rsidR="0011688D">
        <w:rPr>
          <w:rFonts w:ascii="Arial" w:hAnsi="Arial" w:cs="Arial"/>
        </w:rPr>
        <w:t xml:space="preserve">“, so </w:t>
      </w:r>
      <w:r w:rsidR="00594F65">
        <w:rPr>
          <w:rFonts w:ascii="Arial" w:hAnsi="Arial" w:cs="Arial"/>
        </w:rPr>
        <w:t>Alexa von Wedel</w:t>
      </w:r>
      <w:r w:rsidR="00365DE5">
        <w:rPr>
          <w:rFonts w:ascii="Arial" w:hAnsi="Arial" w:cs="Arial"/>
        </w:rPr>
        <w:t xml:space="preserve">, Projektleiterin der </w:t>
      </w:r>
      <w:r w:rsidR="00860BC1">
        <w:rPr>
          <w:rFonts w:ascii="Arial" w:hAnsi="Arial" w:cs="Arial"/>
        </w:rPr>
        <w:t xml:space="preserve">Mainhöhe </w:t>
      </w:r>
      <w:r w:rsidR="00365DE5">
        <w:rPr>
          <w:rFonts w:ascii="Arial" w:hAnsi="Arial" w:cs="Arial"/>
        </w:rPr>
        <w:t>Kelsterbach.</w:t>
      </w:r>
    </w:p>
    <w:p w14:paraId="3FD912A9" w14:textId="6397DD72" w:rsidR="00FA23A0" w:rsidRDefault="004F3249" w:rsidP="004F3249">
      <w:pPr>
        <w:autoSpaceDE w:val="0"/>
        <w:autoSpaceDN w:val="0"/>
        <w:adjustRightInd w:val="0"/>
        <w:spacing w:after="120" w:line="360" w:lineRule="auto"/>
        <w:ind w:right="1134"/>
        <w:jc w:val="both"/>
        <w:rPr>
          <w:rFonts w:ascii="Arial" w:hAnsi="Arial" w:cs="Arial"/>
        </w:rPr>
      </w:pPr>
      <w:r>
        <w:rPr>
          <w:rFonts w:ascii="Arial" w:hAnsi="Arial" w:cs="Arial"/>
        </w:rPr>
        <w:t>„</w:t>
      </w:r>
      <w:r w:rsidR="00FA23A0" w:rsidRPr="007E2464">
        <w:rPr>
          <w:rFonts w:ascii="Arial" w:hAnsi="Arial" w:cs="Arial"/>
        </w:rPr>
        <w:t xml:space="preserve">Die Mainhöhe ist ein beeindruckendes Beispiel für </w:t>
      </w:r>
      <w:r w:rsidR="00860BC1">
        <w:rPr>
          <w:rFonts w:ascii="Arial" w:hAnsi="Arial" w:cs="Arial"/>
        </w:rPr>
        <w:t>die bestmögliche Erfüllung der Leipzig-Charta</w:t>
      </w:r>
      <w:r w:rsidR="003C40C3" w:rsidRPr="007E2464">
        <w:rPr>
          <w:rFonts w:ascii="Arial" w:hAnsi="Arial" w:cs="Arial"/>
        </w:rPr>
        <w:t>.</w:t>
      </w:r>
      <w:r w:rsidR="00FA23A0" w:rsidRPr="007E2464">
        <w:rPr>
          <w:rFonts w:ascii="Arial" w:hAnsi="Arial" w:cs="Arial"/>
        </w:rPr>
        <w:t xml:space="preserve"> Der Standortbesuch des </w:t>
      </w:r>
      <w:r w:rsidR="009E0DDA" w:rsidRPr="007E2464">
        <w:rPr>
          <w:rFonts w:ascii="Arial" w:hAnsi="Arial" w:cs="Arial"/>
        </w:rPr>
        <w:t>Ministeriums</w:t>
      </w:r>
      <w:r w:rsidR="00FA23A0" w:rsidRPr="007E2464">
        <w:rPr>
          <w:rFonts w:ascii="Arial" w:hAnsi="Arial" w:cs="Arial"/>
        </w:rPr>
        <w:t xml:space="preserve"> </w:t>
      </w:r>
      <w:r w:rsidR="009E0DDA" w:rsidRPr="007E2464">
        <w:rPr>
          <w:rFonts w:ascii="Arial" w:hAnsi="Arial" w:cs="Arial"/>
        </w:rPr>
        <w:t>bestätigt</w:t>
      </w:r>
      <w:r w:rsidR="00FA23A0" w:rsidRPr="007E2464">
        <w:rPr>
          <w:rFonts w:ascii="Arial" w:hAnsi="Arial" w:cs="Arial"/>
        </w:rPr>
        <w:t xml:space="preserve"> uns in unseren Ansatz und </w:t>
      </w:r>
      <w:r w:rsidR="009E0DDA" w:rsidRPr="007E2464">
        <w:rPr>
          <w:rFonts w:ascii="Arial" w:hAnsi="Arial" w:cs="Arial"/>
        </w:rPr>
        <w:t>motiviert</w:t>
      </w:r>
      <w:r w:rsidR="00FA23A0" w:rsidRPr="007E2464">
        <w:rPr>
          <w:rFonts w:ascii="Arial" w:hAnsi="Arial" w:cs="Arial"/>
        </w:rPr>
        <w:t xml:space="preserve"> uns, weiterhin innovative Wege in der Stadtentwicklung zu gehen</w:t>
      </w:r>
      <w:r>
        <w:rPr>
          <w:rFonts w:ascii="Arial" w:hAnsi="Arial" w:cs="Arial"/>
        </w:rPr>
        <w:t>“</w:t>
      </w:r>
      <w:r w:rsidR="007E2464" w:rsidRPr="007E2464">
        <w:rPr>
          <w:rFonts w:ascii="Arial" w:hAnsi="Arial" w:cs="Arial"/>
        </w:rPr>
        <w:t xml:space="preserve">, ergänzt </w:t>
      </w:r>
      <w:r w:rsidR="00550122">
        <w:rPr>
          <w:rFonts w:ascii="Arial" w:hAnsi="Arial" w:cs="Arial"/>
        </w:rPr>
        <w:t>Malaika Rahm</w:t>
      </w:r>
      <w:r w:rsidR="007E2464" w:rsidRPr="007E2464">
        <w:rPr>
          <w:rFonts w:ascii="Arial" w:hAnsi="Arial" w:cs="Arial"/>
        </w:rPr>
        <w:t>,</w:t>
      </w:r>
      <w:r w:rsidR="00550122">
        <w:rPr>
          <w:rFonts w:ascii="Arial" w:hAnsi="Arial" w:cs="Arial"/>
        </w:rPr>
        <w:t xml:space="preserve"> </w:t>
      </w:r>
      <w:r>
        <w:rPr>
          <w:rFonts w:ascii="Arial" w:hAnsi="Arial" w:cs="Arial"/>
        </w:rPr>
        <w:t>s</w:t>
      </w:r>
      <w:r w:rsidR="00550122">
        <w:rPr>
          <w:rFonts w:ascii="Arial" w:hAnsi="Arial" w:cs="Arial"/>
        </w:rPr>
        <w:t>tellv</w:t>
      </w:r>
      <w:r>
        <w:rPr>
          <w:rFonts w:ascii="Arial" w:hAnsi="Arial" w:cs="Arial"/>
        </w:rPr>
        <w:t>ertretende</w:t>
      </w:r>
      <w:r w:rsidR="007E2464" w:rsidRPr="007E2464">
        <w:rPr>
          <w:rFonts w:ascii="Arial" w:hAnsi="Arial" w:cs="Arial"/>
        </w:rPr>
        <w:t xml:space="preserve"> Projektleiterin der Mainhöhe</w:t>
      </w:r>
      <w:r w:rsidR="00594F65">
        <w:rPr>
          <w:rFonts w:ascii="Arial" w:hAnsi="Arial" w:cs="Arial"/>
        </w:rPr>
        <w:t xml:space="preserve"> Kelsterbach</w:t>
      </w:r>
      <w:r w:rsidR="007E2464" w:rsidRPr="007E2464">
        <w:rPr>
          <w:rFonts w:ascii="Arial" w:hAnsi="Arial" w:cs="Arial"/>
        </w:rPr>
        <w:t>.</w:t>
      </w:r>
    </w:p>
    <w:p w14:paraId="15D72415" w14:textId="00EDF6C6" w:rsidR="004F3249" w:rsidRDefault="001B5BC0" w:rsidP="004F3249">
      <w:pPr>
        <w:autoSpaceDE w:val="0"/>
        <w:autoSpaceDN w:val="0"/>
        <w:adjustRightInd w:val="0"/>
        <w:spacing w:after="120" w:line="360" w:lineRule="auto"/>
        <w:ind w:right="1134"/>
        <w:jc w:val="both"/>
        <w:rPr>
          <w:rFonts w:ascii="Arial" w:hAnsi="Arial" w:cs="Arial"/>
        </w:rPr>
      </w:pPr>
      <w:r>
        <w:rPr>
          <w:rFonts w:ascii="Arial" w:hAnsi="Arial" w:cs="Arial"/>
        </w:rPr>
        <w:t xml:space="preserve">Im Anschluss </w:t>
      </w:r>
      <w:r w:rsidR="004F3249">
        <w:rPr>
          <w:rFonts w:ascii="Arial" w:hAnsi="Arial" w:cs="Arial"/>
        </w:rPr>
        <w:t xml:space="preserve">an die </w:t>
      </w:r>
      <w:r w:rsidR="00D33C0E">
        <w:rPr>
          <w:rFonts w:ascii="Arial" w:hAnsi="Arial" w:cs="Arial"/>
        </w:rPr>
        <w:t xml:space="preserve">digitale </w:t>
      </w:r>
      <w:r>
        <w:rPr>
          <w:rFonts w:ascii="Arial" w:hAnsi="Arial" w:cs="Arial"/>
        </w:rPr>
        <w:t>Vorstellung der Projekte folgte trotz</w:t>
      </w:r>
      <w:r w:rsidRPr="001B5BC0">
        <w:rPr>
          <w:rFonts w:ascii="Arial" w:hAnsi="Arial" w:cs="Arial"/>
        </w:rPr>
        <w:t xml:space="preserve"> des </w:t>
      </w:r>
      <w:r w:rsidR="002D5C1D">
        <w:rPr>
          <w:rFonts w:ascii="Arial" w:hAnsi="Arial" w:cs="Arial"/>
        </w:rPr>
        <w:t>herbstlichen</w:t>
      </w:r>
      <w:r w:rsidR="002D5C1D" w:rsidRPr="001B5BC0">
        <w:rPr>
          <w:rFonts w:ascii="Arial" w:hAnsi="Arial" w:cs="Arial"/>
        </w:rPr>
        <w:t xml:space="preserve"> </w:t>
      </w:r>
      <w:r w:rsidRPr="001B5BC0">
        <w:rPr>
          <w:rFonts w:ascii="Arial" w:hAnsi="Arial" w:cs="Arial"/>
        </w:rPr>
        <w:t xml:space="preserve">Wetters </w:t>
      </w:r>
      <w:r>
        <w:rPr>
          <w:rFonts w:ascii="Arial" w:hAnsi="Arial" w:cs="Arial"/>
        </w:rPr>
        <w:t xml:space="preserve">eine </w:t>
      </w:r>
      <w:r w:rsidRPr="001B5BC0">
        <w:rPr>
          <w:rFonts w:ascii="Arial" w:hAnsi="Arial" w:cs="Arial"/>
        </w:rPr>
        <w:t xml:space="preserve">Besichtigung </w:t>
      </w:r>
      <w:r w:rsidR="002D5C1D">
        <w:rPr>
          <w:rFonts w:ascii="Arial" w:hAnsi="Arial" w:cs="Arial"/>
        </w:rPr>
        <w:t xml:space="preserve">des Quartiers Mainhöhe mit </w:t>
      </w:r>
      <w:r w:rsidR="00D33C0E">
        <w:rPr>
          <w:rFonts w:ascii="Arial" w:hAnsi="Arial" w:cs="Arial"/>
        </w:rPr>
        <w:t>dessen</w:t>
      </w:r>
      <w:r w:rsidR="00D33C0E" w:rsidRPr="001B5BC0">
        <w:rPr>
          <w:rFonts w:ascii="Arial" w:hAnsi="Arial" w:cs="Arial"/>
        </w:rPr>
        <w:t xml:space="preserve"> </w:t>
      </w:r>
      <w:r w:rsidR="003308F1">
        <w:rPr>
          <w:rFonts w:ascii="Arial" w:hAnsi="Arial" w:cs="Arial"/>
        </w:rPr>
        <w:t>laufenden und umgesetzten Projekte</w:t>
      </w:r>
      <w:r w:rsidR="002D5C1D">
        <w:rPr>
          <w:rFonts w:ascii="Arial" w:hAnsi="Arial" w:cs="Arial"/>
        </w:rPr>
        <w:t>n</w:t>
      </w:r>
      <w:r w:rsidR="00A26E43">
        <w:rPr>
          <w:rFonts w:ascii="Arial" w:hAnsi="Arial" w:cs="Arial"/>
        </w:rPr>
        <w:t>,</w:t>
      </w:r>
      <w:r w:rsidR="0011688D">
        <w:rPr>
          <w:rFonts w:ascii="Arial" w:hAnsi="Arial" w:cs="Arial"/>
        </w:rPr>
        <w:t xml:space="preserve"> der Umgesta</w:t>
      </w:r>
      <w:r w:rsidR="00365DE5">
        <w:rPr>
          <w:rFonts w:ascii="Arial" w:hAnsi="Arial" w:cs="Arial"/>
        </w:rPr>
        <w:t>l</w:t>
      </w:r>
      <w:r w:rsidR="0011688D">
        <w:rPr>
          <w:rFonts w:ascii="Arial" w:hAnsi="Arial" w:cs="Arial"/>
        </w:rPr>
        <w:t xml:space="preserve">tung des Mainufers durch viele bauliche Projekte, </w:t>
      </w:r>
      <w:r w:rsidR="003C40C3">
        <w:rPr>
          <w:rFonts w:ascii="Arial" w:hAnsi="Arial" w:cs="Arial"/>
        </w:rPr>
        <w:t>de</w:t>
      </w:r>
      <w:r w:rsidR="00895535">
        <w:rPr>
          <w:rFonts w:ascii="Arial" w:hAnsi="Arial" w:cs="Arial"/>
        </w:rPr>
        <w:t>m</w:t>
      </w:r>
      <w:r w:rsidR="003C40C3">
        <w:rPr>
          <w:rFonts w:ascii="Arial" w:hAnsi="Arial" w:cs="Arial"/>
        </w:rPr>
        <w:t xml:space="preserve"> Bürgertreff</w:t>
      </w:r>
      <w:r w:rsidR="00A26E43">
        <w:rPr>
          <w:rFonts w:ascii="Arial" w:hAnsi="Arial" w:cs="Arial"/>
        </w:rPr>
        <w:t>, de</w:t>
      </w:r>
      <w:r w:rsidR="00895535">
        <w:rPr>
          <w:rFonts w:ascii="Arial" w:hAnsi="Arial" w:cs="Arial"/>
        </w:rPr>
        <w:t xml:space="preserve">r </w:t>
      </w:r>
      <w:r w:rsidR="002D5C1D">
        <w:rPr>
          <w:rFonts w:ascii="Arial" w:hAnsi="Arial" w:cs="Arial"/>
        </w:rPr>
        <w:t xml:space="preserve">mit Angeboten für </w:t>
      </w:r>
      <w:r w:rsidR="006C576F">
        <w:rPr>
          <w:rFonts w:ascii="Arial" w:hAnsi="Arial" w:cs="Arial"/>
        </w:rPr>
        <w:t>Anwohnende bespielt wird</w:t>
      </w:r>
      <w:r w:rsidR="00895535">
        <w:rPr>
          <w:rFonts w:ascii="Arial" w:hAnsi="Arial" w:cs="Arial"/>
        </w:rPr>
        <w:t>,</w:t>
      </w:r>
      <w:r w:rsidR="003C40C3">
        <w:rPr>
          <w:rFonts w:ascii="Arial" w:hAnsi="Arial" w:cs="Arial"/>
        </w:rPr>
        <w:t xml:space="preserve"> </w:t>
      </w:r>
      <w:r w:rsidR="002962F8">
        <w:rPr>
          <w:rFonts w:ascii="Arial" w:hAnsi="Arial" w:cs="Arial"/>
        </w:rPr>
        <w:t xml:space="preserve">den </w:t>
      </w:r>
      <w:r w:rsidR="003C40C3">
        <w:rPr>
          <w:rFonts w:ascii="Arial" w:hAnsi="Arial" w:cs="Arial"/>
        </w:rPr>
        <w:t>umliegenden</w:t>
      </w:r>
      <w:r w:rsidR="0011688D">
        <w:rPr>
          <w:rFonts w:ascii="Arial" w:hAnsi="Arial" w:cs="Arial"/>
        </w:rPr>
        <w:t xml:space="preserve"> Mieter</w:t>
      </w:r>
      <w:r w:rsidR="003C40C3">
        <w:rPr>
          <w:rFonts w:ascii="Arial" w:hAnsi="Arial" w:cs="Arial"/>
        </w:rPr>
        <w:t xml:space="preserve">gärten und </w:t>
      </w:r>
      <w:r w:rsidR="00895535">
        <w:rPr>
          <w:rFonts w:ascii="Arial" w:hAnsi="Arial" w:cs="Arial"/>
        </w:rPr>
        <w:t>de</w:t>
      </w:r>
      <w:r w:rsidR="00F071B4">
        <w:rPr>
          <w:rFonts w:ascii="Arial" w:hAnsi="Arial" w:cs="Arial"/>
        </w:rPr>
        <w:t>r</w:t>
      </w:r>
      <w:r w:rsidR="00895535">
        <w:rPr>
          <w:rFonts w:ascii="Arial" w:hAnsi="Arial" w:cs="Arial"/>
        </w:rPr>
        <w:t xml:space="preserve"> </w:t>
      </w:r>
      <w:r w:rsidR="003C40C3">
        <w:rPr>
          <w:rFonts w:ascii="Arial" w:hAnsi="Arial" w:cs="Arial"/>
        </w:rPr>
        <w:t>angrenzende</w:t>
      </w:r>
      <w:r w:rsidR="00895535">
        <w:rPr>
          <w:rFonts w:ascii="Arial" w:hAnsi="Arial" w:cs="Arial"/>
        </w:rPr>
        <w:t xml:space="preserve">n </w:t>
      </w:r>
      <w:r w:rsidR="00F071B4">
        <w:rPr>
          <w:rFonts w:ascii="Arial" w:hAnsi="Arial" w:cs="Arial"/>
        </w:rPr>
        <w:t>Quartiersmitte</w:t>
      </w:r>
      <w:r w:rsidR="006C576F">
        <w:rPr>
          <w:rFonts w:ascii="Arial" w:hAnsi="Arial" w:cs="Arial"/>
        </w:rPr>
        <w:t>,</w:t>
      </w:r>
      <w:r w:rsidR="002962F8">
        <w:rPr>
          <w:rFonts w:ascii="Arial" w:hAnsi="Arial" w:cs="Arial"/>
        </w:rPr>
        <w:t xml:space="preserve"> </w:t>
      </w:r>
      <w:r w:rsidR="007E2464">
        <w:rPr>
          <w:rFonts w:ascii="Arial" w:hAnsi="Arial" w:cs="Arial"/>
        </w:rPr>
        <w:t xml:space="preserve">welche </w:t>
      </w:r>
      <w:r w:rsidR="00895535">
        <w:rPr>
          <w:rFonts w:ascii="Arial" w:hAnsi="Arial" w:cs="Arial"/>
        </w:rPr>
        <w:t>nach der Umgestaltung</w:t>
      </w:r>
      <w:r w:rsidR="007E2464">
        <w:rPr>
          <w:rFonts w:ascii="Arial" w:hAnsi="Arial" w:cs="Arial"/>
        </w:rPr>
        <w:t xml:space="preserve"> eine hohe Aufenthaltsqualität für die Quartiersmitte schafft</w:t>
      </w:r>
      <w:r w:rsidR="00C57207">
        <w:rPr>
          <w:rFonts w:ascii="Arial" w:hAnsi="Arial" w:cs="Arial"/>
        </w:rPr>
        <w:t>.</w:t>
      </w:r>
      <w:r w:rsidR="00A26E43">
        <w:rPr>
          <w:rFonts w:ascii="Arial" w:hAnsi="Arial" w:cs="Arial"/>
        </w:rPr>
        <w:t xml:space="preserve"> </w:t>
      </w:r>
      <w:r w:rsidR="00895535">
        <w:rPr>
          <w:rFonts w:ascii="Arial" w:hAnsi="Arial" w:cs="Arial"/>
        </w:rPr>
        <w:t xml:space="preserve">Des Weiteren wurden </w:t>
      </w:r>
      <w:r w:rsidR="003C40C3">
        <w:rPr>
          <w:rFonts w:ascii="Arial" w:hAnsi="Arial" w:cs="Arial"/>
        </w:rPr>
        <w:t>der sich im Bau befindende Abenteuerspielplatz, der Mainradweg</w:t>
      </w:r>
      <w:r w:rsidR="00895535">
        <w:rPr>
          <w:rFonts w:ascii="Arial" w:hAnsi="Arial" w:cs="Arial"/>
        </w:rPr>
        <w:t>,</w:t>
      </w:r>
      <w:r w:rsidR="003C40C3">
        <w:rPr>
          <w:rFonts w:ascii="Arial" w:hAnsi="Arial" w:cs="Arial"/>
        </w:rPr>
        <w:t xml:space="preserve"> sowie das Mainvorland </w:t>
      </w:r>
      <w:r w:rsidR="00895535">
        <w:rPr>
          <w:rFonts w:ascii="Arial" w:hAnsi="Arial" w:cs="Arial"/>
        </w:rPr>
        <w:t>besichtigt</w:t>
      </w:r>
      <w:r w:rsidR="006C576F">
        <w:rPr>
          <w:rFonts w:ascii="Arial" w:hAnsi="Arial" w:cs="Arial"/>
        </w:rPr>
        <w:t>.</w:t>
      </w:r>
      <w:r w:rsidR="00895535">
        <w:rPr>
          <w:rFonts w:ascii="Arial" w:hAnsi="Arial" w:cs="Arial"/>
        </w:rPr>
        <w:t xml:space="preserve"> Anschließend führte die Route zu </w:t>
      </w:r>
      <w:r w:rsidR="006C576F">
        <w:rPr>
          <w:rFonts w:ascii="Arial" w:hAnsi="Arial" w:cs="Arial"/>
        </w:rPr>
        <w:t xml:space="preserve">dem </w:t>
      </w:r>
      <w:r w:rsidR="00895535">
        <w:rPr>
          <w:rFonts w:ascii="Arial" w:hAnsi="Arial" w:cs="Arial"/>
        </w:rPr>
        <w:t xml:space="preserve">angrenzenden </w:t>
      </w:r>
      <w:r w:rsidR="003C40C3">
        <w:rPr>
          <w:rFonts w:ascii="Arial" w:hAnsi="Arial" w:cs="Arial"/>
        </w:rPr>
        <w:t xml:space="preserve">Neubau der </w:t>
      </w:r>
      <w:r w:rsidR="004F3249">
        <w:rPr>
          <w:rFonts w:ascii="Arial" w:hAnsi="Arial" w:cs="Arial"/>
        </w:rPr>
        <w:t xml:space="preserve">Unternehmensgruppe </w:t>
      </w:r>
      <w:r w:rsidR="006C576F">
        <w:rPr>
          <w:rFonts w:ascii="Arial" w:hAnsi="Arial" w:cs="Arial"/>
        </w:rPr>
        <w:t>Nassauische Heimstätte</w:t>
      </w:r>
      <w:r w:rsidR="004F3249">
        <w:rPr>
          <w:rFonts w:ascii="Arial" w:hAnsi="Arial" w:cs="Arial"/>
        </w:rPr>
        <w:t xml:space="preserve"> | Wohnstadt</w:t>
      </w:r>
      <w:r w:rsidR="0040789C">
        <w:rPr>
          <w:rFonts w:ascii="Arial" w:hAnsi="Arial" w:cs="Arial"/>
        </w:rPr>
        <w:t xml:space="preserve"> (NHW)</w:t>
      </w:r>
      <w:r w:rsidR="0011688D">
        <w:rPr>
          <w:rFonts w:ascii="Arial" w:hAnsi="Arial" w:cs="Arial"/>
        </w:rPr>
        <w:t xml:space="preserve">, ein imposantes </w:t>
      </w:r>
      <w:r w:rsidR="008B742C">
        <w:rPr>
          <w:rFonts w:ascii="Arial" w:hAnsi="Arial" w:cs="Arial"/>
        </w:rPr>
        <w:t>W</w:t>
      </w:r>
      <w:r w:rsidR="0011688D">
        <w:rPr>
          <w:rFonts w:ascii="Arial" w:hAnsi="Arial" w:cs="Arial"/>
        </w:rPr>
        <w:t>ohnungsbauprojekt mit r</w:t>
      </w:r>
      <w:r w:rsidR="004F3249">
        <w:rPr>
          <w:rFonts w:ascii="Arial" w:hAnsi="Arial" w:cs="Arial"/>
        </w:rPr>
        <w:t xml:space="preserve">und </w:t>
      </w:r>
      <w:r w:rsidR="0011688D">
        <w:rPr>
          <w:rFonts w:ascii="Arial" w:hAnsi="Arial" w:cs="Arial"/>
        </w:rPr>
        <w:t>250 Wohnungen, d</w:t>
      </w:r>
      <w:r w:rsidR="004F3249">
        <w:rPr>
          <w:rFonts w:ascii="Arial" w:hAnsi="Arial" w:cs="Arial"/>
        </w:rPr>
        <w:t>as</w:t>
      </w:r>
      <w:r w:rsidR="0011688D">
        <w:rPr>
          <w:rFonts w:ascii="Arial" w:hAnsi="Arial" w:cs="Arial"/>
        </w:rPr>
        <w:t xml:space="preserve"> d</w:t>
      </w:r>
      <w:r w:rsidR="008B742C">
        <w:rPr>
          <w:rFonts w:ascii="Arial" w:hAnsi="Arial" w:cs="Arial"/>
        </w:rPr>
        <w:t>ur</w:t>
      </w:r>
      <w:r w:rsidR="0011688D">
        <w:rPr>
          <w:rFonts w:ascii="Arial" w:hAnsi="Arial" w:cs="Arial"/>
        </w:rPr>
        <w:t>ch die hess</w:t>
      </w:r>
      <w:r w:rsidR="008B742C">
        <w:rPr>
          <w:rFonts w:ascii="Arial" w:hAnsi="Arial" w:cs="Arial"/>
        </w:rPr>
        <w:t>is</w:t>
      </w:r>
      <w:r w:rsidR="0011688D">
        <w:rPr>
          <w:rFonts w:ascii="Arial" w:hAnsi="Arial" w:cs="Arial"/>
        </w:rPr>
        <w:t xml:space="preserve">che </w:t>
      </w:r>
      <w:r w:rsidR="008B742C">
        <w:rPr>
          <w:rFonts w:ascii="Arial" w:hAnsi="Arial" w:cs="Arial"/>
        </w:rPr>
        <w:t>S</w:t>
      </w:r>
      <w:r w:rsidR="0011688D">
        <w:rPr>
          <w:rFonts w:ascii="Arial" w:hAnsi="Arial" w:cs="Arial"/>
        </w:rPr>
        <w:t>tädtebauförderung angestoßen</w:t>
      </w:r>
      <w:r w:rsidR="00365DE5">
        <w:rPr>
          <w:rFonts w:ascii="Arial" w:hAnsi="Arial" w:cs="Arial"/>
        </w:rPr>
        <w:t xml:space="preserve"> </w:t>
      </w:r>
      <w:r w:rsidR="0011688D">
        <w:rPr>
          <w:rFonts w:ascii="Arial" w:hAnsi="Arial" w:cs="Arial"/>
        </w:rPr>
        <w:t>w</w:t>
      </w:r>
      <w:r w:rsidR="008B742C">
        <w:rPr>
          <w:rFonts w:ascii="Arial" w:hAnsi="Arial" w:cs="Arial"/>
        </w:rPr>
        <w:t>urde</w:t>
      </w:r>
      <w:r w:rsidR="00365DE5">
        <w:rPr>
          <w:rFonts w:ascii="Arial" w:hAnsi="Arial" w:cs="Arial"/>
        </w:rPr>
        <w:t>.</w:t>
      </w:r>
    </w:p>
    <w:p w14:paraId="3D4B8793" w14:textId="798FF44B" w:rsidR="0092353E" w:rsidRPr="007E2464" w:rsidRDefault="00EB16C3" w:rsidP="004F3249">
      <w:pPr>
        <w:autoSpaceDE w:val="0"/>
        <w:autoSpaceDN w:val="0"/>
        <w:adjustRightInd w:val="0"/>
        <w:spacing w:after="120" w:line="360" w:lineRule="auto"/>
        <w:ind w:right="1134"/>
        <w:jc w:val="both"/>
        <w:rPr>
          <w:rFonts w:ascii="Arial" w:hAnsi="Arial" w:cs="Arial"/>
        </w:rPr>
      </w:pPr>
      <w:r w:rsidRPr="00EB16C3">
        <w:rPr>
          <w:rFonts w:ascii="Arial" w:hAnsi="Arial" w:cs="Arial"/>
        </w:rPr>
        <w:t>Die Vertreterinnen des Wirtschaftsministeriums waren beeindruckt von den</w:t>
      </w:r>
      <w:r>
        <w:rPr>
          <w:rFonts w:ascii="Arial" w:hAnsi="Arial" w:cs="Arial"/>
        </w:rPr>
        <w:t xml:space="preserve"> </w:t>
      </w:r>
      <w:r w:rsidRPr="007E2464">
        <w:rPr>
          <w:rFonts w:ascii="Arial" w:hAnsi="Arial" w:cs="Arial"/>
        </w:rPr>
        <w:t xml:space="preserve">Entwicklungen </w:t>
      </w:r>
      <w:r w:rsidR="00365DE5">
        <w:rPr>
          <w:rFonts w:ascii="Arial" w:hAnsi="Arial" w:cs="Arial"/>
        </w:rPr>
        <w:t>a</w:t>
      </w:r>
      <w:r w:rsidRPr="007E2464">
        <w:rPr>
          <w:rFonts w:ascii="Arial" w:hAnsi="Arial" w:cs="Arial"/>
        </w:rPr>
        <w:t>uf der Mainhöhe</w:t>
      </w:r>
      <w:r w:rsidR="0092353E" w:rsidRPr="007E2464">
        <w:rPr>
          <w:rFonts w:ascii="Arial" w:hAnsi="Arial" w:cs="Arial"/>
        </w:rPr>
        <w:t>.</w:t>
      </w:r>
    </w:p>
    <w:p w14:paraId="336E1142" w14:textId="436D0D14" w:rsidR="001B5BC0" w:rsidRPr="001B5BC0" w:rsidRDefault="001B5BC0" w:rsidP="001B5BC0">
      <w:pPr>
        <w:autoSpaceDE w:val="0"/>
        <w:autoSpaceDN w:val="0"/>
        <w:adjustRightInd w:val="0"/>
        <w:spacing w:after="120" w:line="360" w:lineRule="auto"/>
        <w:ind w:right="1134"/>
        <w:jc w:val="both"/>
        <w:rPr>
          <w:rFonts w:ascii="Arial" w:hAnsi="Arial" w:cs="Arial"/>
        </w:rPr>
      </w:pPr>
      <w:r w:rsidRPr="001B5BC0">
        <w:rPr>
          <w:rFonts w:ascii="Arial" w:hAnsi="Arial" w:cs="Arial"/>
        </w:rPr>
        <w:t xml:space="preserve">Nach der Rückkehr in den Bürgertreff </w:t>
      </w:r>
      <w:r w:rsidR="003308F1">
        <w:rPr>
          <w:rFonts w:ascii="Arial" w:hAnsi="Arial" w:cs="Arial"/>
        </w:rPr>
        <w:t>erwartete all</w:t>
      </w:r>
      <w:r w:rsidRPr="001B5BC0">
        <w:rPr>
          <w:rFonts w:ascii="Arial" w:hAnsi="Arial" w:cs="Arial"/>
        </w:rPr>
        <w:t>e Teilnehmenden</w:t>
      </w:r>
      <w:r w:rsidR="003308F1">
        <w:rPr>
          <w:rFonts w:ascii="Arial" w:hAnsi="Arial" w:cs="Arial"/>
        </w:rPr>
        <w:t xml:space="preserve"> ein leckeres</w:t>
      </w:r>
      <w:r w:rsidR="004F3249">
        <w:rPr>
          <w:rFonts w:ascii="Arial" w:hAnsi="Arial" w:cs="Arial"/>
        </w:rPr>
        <w:t>,</w:t>
      </w:r>
      <w:r w:rsidR="00EB16C3">
        <w:rPr>
          <w:rFonts w:ascii="Arial" w:hAnsi="Arial" w:cs="Arial"/>
        </w:rPr>
        <w:t xml:space="preserve"> </w:t>
      </w:r>
      <w:r w:rsidR="003308F1">
        <w:rPr>
          <w:rFonts w:ascii="Arial" w:hAnsi="Arial" w:cs="Arial"/>
        </w:rPr>
        <w:t>vo</w:t>
      </w:r>
      <w:r w:rsidR="00C57207">
        <w:rPr>
          <w:rFonts w:ascii="Arial" w:hAnsi="Arial" w:cs="Arial"/>
        </w:rPr>
        <w:t xml:space="preserve">m Moscheeverein </w:t>
      </w:r>
      <w:r w:rsidR="008B742C">
        <w:rPr>
          <w:rFonts w:ascii="Arial" w:hAnsi="Arial" w:cs="Arial"/>
        </w:rPr>
        <w:t xml:space="preserve">angerichtetes </w:t>
      </w:r>
      <w:r w:rsidR="00C57207">
        <w:rPr>
          <w:rFonts w:ascii="Arial" w:hAnsi="Arial" w:cs="Arial"/>
        </w:rPr>
        <w:t>Essen</w:t>
      </w:r>
      <w:r w:rsidR="00365DE5">
        <w:rPr>
          <w:rFonts w:ascii="Arial" w:hAnsi="Arial" w:cs="Arial"/>
        </w:rPr>
        <w:t>, welches</w:t>
      </w:r>
      <w:r w:rsidR="00C57207">
        <w:rPr>
          <w:rFonts w:ascii="Arial" w:hAnsi="Arial" w:cs="Arial"/>
        </w:rPr>
        <w:t xml:space="preserve"> die Veranstaltung sehr schön abrundete.</w:t>
      </w:r>
      <w:r w:rsidR="003308F1">
        <w:rPr>
          <w:rFonts w:ascii="Arial" w:hAnsi="Arial" w:cs="Arial"/>
        </w:rPr>
        <w:t xml:space="preserve"> </w:t>
      </w:r>
    </w:p>
    <w:p w14:paraId="69C89E61" w14:textId="006E2549" w:rsidR="0092353E" w:rsidRDefault="003C40C3">
      <w:pPr>
        <w:autoSpaceDE w:val="0"/>
        <w:autoSpaceDN w:val="0"/>
        <w:adjustRightInd w:val="0"/>
        <w:spacing w:after="120" w:line="360" w:lineRule="auto"/>
        <w:ind w:right="1134"/>
        <w:jc w:val="both"/>
        <w:rPr>
          <w:rFonts w:ascii="Arial" w:hAnsi="Arial" w:cs="Arial"/>
        </w:rPr>
      </w:pPr>
      <w:r>
        <w:rPr>
          <w:rFonts w:ascii="Arial" w:hAnsi="Arial" w:cs="Arial"/>
          <w:noProof/>
        </w:rPr>
        <w:lastRenderedPageBreak/>
        <w:drawing>
          <wp:inline distT="0" distB="0" distL="0" distR="0" wp14:anchorId="7F219F9C" wp14:editId="4FC13420">
            <wp:extent cx="5011947" cy="2817664"/>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4268" cy="2824591"/>
                    </a:xfrm>
                    <a:prstGeom prst="rect">
                      <a:avLst/>
                    </a:prstGeom>
                    <a:noFill/>
                    <a:ln>
                      <a:noFill/>
                    </a:ln>
                  </pic:spPr>
                </pic:pic>
              </a:graphicData>
            </a:graphic>
          </wp:inline>
        </w:drawing>
      </w:r>
    </w:p>
    <w:p w14:paraId="1C9914D9" w14:textId="2A28A794" w:rsidR="003C40C3" w:rsidRPr="002B427A" w:rsidRDefault="003C40C3">
      <w:pPr>
        <w:autoSpaceDE w:val="0"/>
        <w:autoSpaceDN w:val="0"/>
        <w:adjustRightInd w:val="0"/>
        <w:spacing w:after="120" w:line="360" w:lineRule="auto"/>
        <w:ind w:right="1134"/>
        <w:jc w:val="both"/>
        <w:rPr>
          <w:rFonts w:ascii="Arial" w:hAnsi="Arial" w:cs="Arial"/>
          <w:i/>
          <w:iCs/>
          <w:color w:val="A6A6A6" w:themeColor="background1" w:themeShade="A6"/>
          <w:sz w:val="14"/>
          <w:szCs w:val="14"/>
        </w:rPr>
      </w:pPr>
      <w:r w:rsidRPr="002B427A">
        <w:rPr>
          <w:rFonts w:ascii="Arial" w:hAnsi="Arial" w:cs="Arial"/>
          <w:i/>
          <w:iCs/>
          <w:color w:val="A6A6A6" w:themeColor="background1" w:themeShade="A6"/>
          <w:sz w:val="14"/>
          <w:szCs w:val="14"/>
        </w:rPr>
        <w:t>Stadtrundgang auf der Mainhöhe</w:t>
      </w:r>
      <w:r w:rsidR="00895535" w:rsidRPr="002B427A">
        <w:rPr>
          <w:rFonts w:ascii="Arial" w:hAnsi="Arial" w:cs="Arial"/>
          <w:i/>
          <w:iCs/>
          <w:color w:val="A6A6A6" w:themeColor="background1" w:themeShade="A6"/>
          <w:sz w:val="14"/>
          <w:szCs w:val="14"/>
        </w:rPr>
        <w:t xml:space="preserve"> mit Vert</w:t>
      </w:r>
      <w:r w:rsidR="00DE14B6">
        <w:rPr>
          <w:rFonts w:ascii="Arial" w:hAnsi="Arial" w:cs="Arial"/>
          <w:i/>
          <w:iCs/>
          <w:color w:val="A6A6A6" w:themeColor="background1" w:themeShade="A6"/>
          <w:sz w:val="14"/>
          <w:szCs w:val="14"/>
        </w:rPr>
        <w:t>reter</w:t>
      </w:r>
      <w:r w:rsidR="00895535" w:rsidRPr="002B427A">
        <w:rPr>
          <w:rFonts w:ascii="Arial" w:hAnsi="Arial" w:cs="Arial"/>
          <w:i/>
          <w:iCs/>
          <w:color w:val="A6A6A6" w:themeColor="background1" w:themeShade="A6"/>
          <w:sz w:val="14"/>
          <w:szCs w:val="14"/>
        </w:rPr>
        <w:t xml:space="preserve">*innen des Wirtschaftsministeriums Hessens, der Stadt Kelsterbach und der ProjektStadt </w:t>
      </w:r>
      <w:r w:rsidR="002B427A" w:rsidRPr="002B427A">
        <w:rPr>
          <w:rFonts w:ascii="Arial" w:hAnsi="Arial" w:cs="Arial"/>
          <w:i/>
          <w:iCs/>
          <w:color w:val="A6A6A6" w:themeColor="background1" w:themeShade="A6"/>
          <w:sz w:val="14"/>
          <w:szCs w:val="14"/>
        </w:rPr>
        <w:t>|</w:t>
      </w:r>
      <w:r w:rsidR="00895535" w:rsidRPr="002B427A">
        <w:rPr>
          <w:rFonts w:ascii="Arial" w:hAnsi="Arial" w:cs="Arial"/>
          <w:i/>
          <w:iCs/>
          <w:color w:val="A6A6A6" w:themeColor="background1" w:themeShade="A6"/>
          <w:sz w:val="14"/>
          <w:szCs w:val="14"/>
        </w:rPr>
        <w:t xml:space="preserve"> Integrierte Stadtentwicklung. </w:t>
      </w:r>
    </w:p>
    <w:sectPr w:rsidR="003C40C3" w:rsidRPr="002B427A">
      <w:headerReference w:type="default" r:id="rId10"/>
      <w:footerReference w:type="default" r:id="rId11"/>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F42DF" w14:textId="77777777" w:rsidR="009B12F1" w:rsidRDefault="009B12F1">
      <w:r>
        <w:separator/>
      </w:r>
    </w:p>
  </w:endnote>
  <w:endnote w:type="continuationSeparator" w:id="0">
    <w:p w14:paraId="0D7ABA39" w14:textId="77777777" w:rsidR="009B12F1" w:rsidRDefault="009B1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CE0C" w14:textId="77777777" w:rsidR="00332EFF" w:rsidRDefault="00332EFF" w:rsidP="00124D4F">
    <w:pPr>
      <w:pStyle w:val="Fuzeile"/>
      <w:pBdr>
        <w:bottom w:val="single" w:sz="4" w:space="1" w:color="auto"/>
      </w:pBdr>
      <w:rPr>
        <w:sz w:val="16"/>
        <w:szCs w:val="16"/>
      </w:rPr>
    </w:pPr>
  </w:p>
  <w:p w14:paraId="441C8C88" w14:textId="77777777" w:rsidR="00332EFF" w:rsidRDefault="00332EFF" w:rsidP="00124D4F">
    <w:pPr>
      <w:pStyle w:val="Fuzeile"/>
      <w:pBdr>
        <w:bottom w:val="single" w:sz="4" w:space="1" w:color="auto"/>
      </w:pBdr>
      <w:rPr>
        <w:sz w:val="16"/>
        <w:szCs w:val="16"/>
      </w:rPr>
    </w:pPr>
  </w:p>
  <w:p w14:paraId="16482602" w14:textId="77777777" w:rsidR="00332EFF" w:rsidRPr="007B2EB5" w:rsidRDefault="00332EFF" w:rsidP="00124D4F">
    <w:pPr>
      <w:pStyle w:val="Fuzeile"/>
      <w:rPr>
        <w:rFonts w:ascii="Arial" w:hAnsi="Arial" w:cs="Arial"/>
        <w:color w:val="000000"/>
        <w:sz w:val="16"/>
        <w:szCs w:val="16"/>
      </w:rPr>
    </w:pPr>
  </w:p>
  <w:p w14:paraId="68E6E414" w14:textId="77777777" w:rsidR="009F0839" w:rsidRPr="002B6349" w:rsidRDefault="009F0839" w:rsidP="009F0839">
    <w:pPr>
      <w:pStyle w:val="Fuzeile"/>
      <w:rPr>
        <w:rFonts w:ascii="Arial" w:hAnsi="Arial" w:cs="Arial"/>
        <w:bCs/>
        <w:color w:val="000000"/>
        <w:sz w:val="16"/>
        <w:szCs w:val="16"/>
      </w:rPr>
    </w:pPr>
    <w:r w:rsidRPr="002B6349">
      <w:rPr>
        <w:rFonts w:ascii="Arial" w:hAnsi="Arial" w:cs="Arial"/>
        <w:b/>
        <w:bCs/>
        <w:color w:val="000000"/>
        <w:sz w:val="16"/>
        <w:szCs w:val="16"/>
      </w:rPr>
      <w:t xml:space="preserve">Kontakt Stadt Kelsterbach – </w:t>
    </w:r>
    <w:r w:rsidRPr="002B6349">
      <w:rPr>
        <w:rFonts w:ascii="Arial" w:hAnsi="Arial" w:cs="Arial"/>
        <w:bCs/>
        <w:color w:val="000000"/>
        <w:sz w:val="16"/>
        <w:szCs w:val="16"/>
      </w:rPr>
      <w:t>Jochen Schaab | T: 06107 773 402 | Mail: j.schaab@kelsterbach.de</w:t>
    </w:r>
  </w:p>
  <w:p w14:paraId="7CC8CCCC" w14:textId="77777777" w:rsidR="009F0839" w:rsidRPr="002B6349" w:rsidRDefault="009F0839" w:rsidP="009F0839">
    <w:pPr>
      <w:pStyle w:val="Fuzeile"/>
      <w:rPr>
        <w:rFonts w:ascii="Arial" w:hAnsi="Arial" w:cs="Arial"/>
        <w:bCs/>
        <w:color w:val="000000"/>
        <w:sz w:val="16"/>
        <w:szCs w:val="16"/>
      </w:rPr>
    </w:pPr>
    <w:r w:rsidRPr="002B6349">
      <w:rPr>
        <w:rFonts w:ascii="Arial" w:hAnsi="Arial" w:cs="Arial"/>
        <w:bCs/>
        <w:color w:val="000000"/>
        <w:sz w:val="16"/>
        <w:szCs w:val="16"/>
      </w:rPr>
      <w:t>Leitung Stabsstelle Öffentlichkeitsarbeit</w:t>
    </w:r>
  </w:p>
  <w:p w14:paraId="3E659FC7" w14:textId="5F208055" w:rsidR="009F0839" w:rsidRPr="002B6349" w:rsidRDefault="009F0839" w:rsidP="009F0839">
    <w:pPr>
      <w:pStyle w:val="Fuzeile"/>
      <w:rPr>
        <w:rFonts w:ascii="Arial" w:hAnsi="Arial" w:cs="Arial"/>
        <w:bCs/>
        <w:color w:val="000000"/>
        <w:sz w:val="16"/>
        <w:szCs w:val="16"/>
      </w:rPr>
    </w:pPr>
    <w:r w:rsidRPr="002B6349">
      <w:rPr>
        <w:rFonts w:ascii="Arial" w:hAnsi="Arial" w:cs="Arial"/>
        <w:b/>
        <w:bCs/>
        <w:color w:val="000000"/>
        <w:sz w:val="16"/>
        <w:szCs w:val="16"/>
      </w:rPr>
      <w:t xml:space="preserve">Kontakt ProjektStadt – </w:t>
    </w:r>
    <w:r w:rsidR="002B6349" w:rsidRPr="002B6349">
      <w:rPr>
        <w:rFonts w:ascii="Arial" w:hAnsi="Arial" w:cs="Arial"/>
        <w:bCs/>
        <w:color w:val="000000"/>
        <w:sz w:val="16"/>
        <w:szCs w:val="16"/>
      </w:rPr>
      <w:t>Malaika Rahm</w:t>
    </w:r>
    <w:r w:rsidRPr="002B6349">
      <w:rPr>
        <w:rFonts w:ascii="Arial" w:hAnsi="Arial" w:cs="Arial"/>
        <w:bCs/>
        <w:color w:val="000000"/>
        <w:sz w:val="16"/>
        <w:szCs w:val="16"/>
      </w:rPr>
      <w:t xml:space="preserve"> </w:t>
    </w:r>
    <w:r w:rsidRPr="002B6349">
      <w:rPr>
        <w:rFonts w:ascii="Arial" w:hAnsi="Arial" w:cs="Arial"/>
        <w:sz w:val="16"/>
        <w:szCs w:val="16"/>
      </w:rPr>
      <w:t>|</w:t>
    </w:r>
    <w:r w:rsidRPr="002B6349">
      <w:rPr>
        <w:rFonts w:ascii="Arial" w:hAnsi="Arial" w:cs="Arial"/>
        <w:bCs/>
        <w:color w:val="000000"/>
        <w:sz w:val="16"/>
        <w:szCs w:val="16"/>
      </w:rPr>
      <w:t xml:space="preserve"> Telef</w:t>
    </w:r>
    <w:r w:rsidR="002B6349" w:rsidRPr="002B6349">
      <w:rPr>
        <w:rFonts w:ascii="Arial" w:hAnsi="Arial" w:cs="Arial"/>
        <w:bCs/>
        <w:color w:val="000000"/>
        <w:sz w:val="16"/>
        <w:szCs w:val="16"/>
      </w:rPr>
      <w:t>o</w:t>
    </w:r>
    <w:r w:rsidRPr="002B6349">
      <w:rPr>
        <w:rFonts w:ascii="Arial" w:hAnsi="Arial" w:cs="Arial"/>
        <w:bCs/>
        <w:color w:val="000000"/>
        <w:sz w:val="16"/>
        <w:szCs w:val="16"/>
      </w:rPr>
      <w:t xml:space="preserve">n 069 </w:t>
    </w:r>
    <w:r w:rsidR="000435AB" w:rsidRPr="002B6349">
      <w:rPr>
        <w:rFonts w:ascii="Arial" w:hAnsi="Arial" w:cs="Arial"/>
        <w:bCs/>
        <w:color w:val="000000"/>
        <w:sz w:val="16"/>
        <w:szCs w:val="16"/>
      </w:rPr>
      <w:t>678674 - 1</w:t>
    </w:r>
    <w:r w:rsidR="002B6349" w:rsidRPr="002B6349">
      <w:rPr>
        <w:rFonts w:ascii="Arial" w:hAnsi="Arial" w:cs="Arial"/>
        <w:bCs/>
        <w:color w:val="000000"/>
        <w:sz w:val="16"/>
        <w:szCs w:val="16"/>
      </w:rPr>
      <w:t>618</w:t>
    </w:r>
    <w:r w:rsidRPr="002B6349">
      <w:rPr>
        <w:rFonts w:ascii="Arial" w:hAnsi="Arial" w:cs="Arial"/>
        <w:bCs/>
        <w:color w:val="000000"/>
        <w:sz w:val="16"/>
        <w:szCs w:val="16"/>
      </w:rPr>
      <w:t xml:space="preserve"> </w:t>
    </w:r>
    <w:r w:rsidRPr="002B6349">
      <w:rPr>
        <w:rFonts w:ascii="Arial" w:hAnsi="Arial" w:cs="Arial"/>
        <w:sz w:val="16"/>
        <w:szCs w:val="16"/>
      </w:rPr>
      <w:t xml:space="preserve">| </w:t>
    </w:r>
    <w:r w:rsidRPr="002B6349">
      <w:rPr>
        <w:rFonts w:ascii="Arial" w:hAnsi="Arial" w:cs="Arial"/>
        <w:bCs/>
        <w:color w:val="000000"/>
        <w:sz w:val="16"/>
        <w:szCs w:val="16"/>
      </w:rPr>
      <w:t xml:space="preserve">Mail: </w:t>
    </w:r>
    <w:r w:rsidR="002B6349" w:rsidRPr="002B6349">
      <w:rPr>
        <w:rFonts w:ascii="Arial" w:hAnsi="Arial" w:cs="Arial"/>
        <w:bCs/>
        <w:color w:val="000000"/>
        <w:sz w:val="16"/>
        <w:szCs w:val="16"/>
      </w:rPr>
      <w:t>malaika.rahm</w:t>
    </w:r>
    <w:r w:rsidRPr="002B6349">
      <w:rPr>
        <w:rFonts w:ascii="Arial" w:hAnsi="Arial" w:cs="Arial"/>
        <w:bCs/>
        <w:color w:val="000000"/>
        <w:sz w:val="16"/>
        <w:szCs w:val="16"/>
      </w:rPr>
      <w:t xml:space="preserve">@nh-projektstadt.de </w:t>
    </w:r>
  </w:p>
  <w:p w14:paraId="5BAF5DE6" w14:textId="337B4E4B" w:rsidR="00332EFF" w:rsidRPr="009F0839" w:rsidRDefault="009F0839" w:rsidP="009F0839">
    <w:pPr>
      <w:pStyle w:val="Fuzeile"/>
      <w:rPr>
        <w:rFonts w:ascii="Arial" w:hAnsi="Arial" w:cs="Arial"/>
        <w:sz w:val="10"/>
        <w:szCs w:val="10"/>
      </w:rPr>
    </w:pPr>
    <w:r w:rsidRPr="00FA23A0">
      <w:rPr>
        <w:rFonts w:ascii="Arial" w:hAnsi="Arial" w:cs="Arial"/>
        <w:bCs/>
        <w:color w:val="000000"/>
        <w:sz w:val="16"/>
        <w:szCs w:val="16"/>
      </w:rPr>
      <w:t>Projektleiter</w:t>
    </w:r>
    <w:r w:rsidR="000435AB" w:rsidRPr="00FA23A0">
      <w:rPr>
        <w:rFonts w:ascii="Arial" w:hAnsi="Arial" w:cs="Arial"/>
        <w:bCs/>
        <w:color w:val="000000"/>
        <w:sz w:val="16"/>
        <w:szCs w:val="16"/>
      </w:rPr>
      <w:t>in</w:t>
    </w:r>
    <w:r w:rsidRPr="00FA23A0">
      <w:rPr>
        <w:rFonts w:ascii="Arial" w:hAnsi="Arial" w:cs="Arial"/>
        <w:bCs/>
        <w:color w:val="000000"/>
        <w:sz w:val="16"/>
        <w:szCs w:val="16"/>
      </w:rPr>
      <w:t xml:space="preserve"> </w:t>
    </w:r>
    <w:r w:rsidR="002B6349" w:rsidRPr="00FA23A0">
      <w:rPr>
        <w:rFonts w:ascii="Arial" w:hAnsi="Arial" w:cs="Arial"/>
        <w:bCs/>
        <w:color w:val="000000"/>
        <w:sz w:val="16"/>
        <w:szCs w:val="16"/>
      </w:rPr>
      <w:t>Mainhöhe</w:t>
    </w:r>
    <w:r w:rsidR="000435AB" w:rsidRPr="00FA23A0">
      <w:rPr>
        <w:rFonts w:ascii="Arial" w:hAnsi="Arial" w:cs="Arial"/>
        <w:bCs/>
        <w:color w:val="000000"/>
        <w:sz w:val="16"/>
        <w:szCs w:val="16"/>
      </w:rPr>
      <w:t xml:space="preserve"> </w:t>
    </w:r>
    <w:r w:rsidRPr="00FA23A0">
      <w:rPr>
        <w:rFonts w:ascii="Arial" w:hAnsi="Arial" w:cs="Arial"/>
        <w:bCs/>
        <w:color w:val="000000"/>
        <w:sz w:val="16"/>
        <w:szCs w:val="16"/>
      </w:rPr>
      <w:t>Kelsterbach, Fachbereich Integrierte Stadtentwicklung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007EC" w14:textId="77777777" w:rsidR="009B12F1" w:rsidRDefault="009B12F1">
      <w:r>
        <w:separator/>
      </w:r>
    </w:p>
  </w:footnote>
  <w:footnote w:type="continuationSeparator" w:id="0">
    <w:p w14:paraId="1BC33E71" w14:textId="77777777" w:rsidR="009B12F1" w:rsidRDefault="009B1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7FB4" w14:textId="1B1468AA" w:rsidR="00332EFF" w:rsidRPr="0088476C" w:rsidRDefault="00BD29A7" w:rsidP="00597C72">
    <w:pPr>
      <w:pStyle w:val="Kopfzeile"/>
      <w:tabs>
        <w:tab w:val="clear" w:pos="4536"/>
        <w:tab w:val="clear" w:pos="9072"/>
      </w:tabs>
      <w:ind w:right="-426"/>
      <w:jc w:val="right"/>
      <w:rPr>
        <w:rFonts w:ascii="Arial" w:hAnsi="Arial" w:cs="Arial"/>
        <w:b/>
        <w:bCs/>
        <w:spacing w:val="60"/>
        <w:sz w:val="28"/>
        <w:szCs w:val="28"/>
      </w:rPr>
    </w:pPr>
    <w:r>
      <w:rPr>
        <w:rFonts w:ascii="Arial" w:hAnsi="Arial" w:cs="Arial"/>
        <w:b/>
        <w:bCs/>
        <w:noProof/>
        <w:spacing w:val="60"/>
        <w:sz w:val="28"/>
        <w:szCs w:val="28"/>
      </w:rPr>
      <w:drawing>
        <wp:anchor distT="0" distB="0" distL="114300" distR="114300" simplePos="0" relativeHeight="251658240" behindDoc="0" locked="0" layoutInCell="1" allowOverlap="1" wp14:anchorId="2F3ABC4D" wp14:editId="4E57D592">
          <wp:simplePos x="0" y="0"/>
          <wp:positionH relativeFrom="column">
            <wp:posOffset>-113132</wp:posOffset>
          </wp:positionH>
          <wp:positionV relativeFrom="paragraph">
            <wp:posOffset>9500</wp:posOffset>
          </wp:positionV>
          <wp:extent cx="1554131" cy="8255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131"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15E" w:rsidRPr="0019315E">
      <w:rPr>
        <w:rFonts w:ascii="Arial" w:hAnsi="Arial" w:cs="Arial"/>
        <w:b/>
        <w:bCs/>
        <w:noProof/>
        <w:spacing w:val="60"/>
        <w:sz w:val="28"/>
        <w:szCs w:val="28"/>
      </w:rPr>
      <w:drawing>
        <wp:inline distT="0" distB="0" distL="0" distR="0" wp14:anchorId="1C2B4441" wp14:editId="57688BB7">
          <wp:extent cx="2458085" cy="677882"/>
          <wp:effectExtent l="0" t="0" r="0" b="8255"/>
          <wp:docPr id="2" name="Grafik 2"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774A05BD" w14:textId="471C1312" w:rsidR="00332EFF" w:rsidRPr="0088476C" w:rsidRDefault="00332EFF">
    <w:pPr>
      <w:pStyle w:val="Kopfzeile"/>
      <w:rPr>
        <w:rFonts w:ascii="Arial" w:hAnsi="Arial" w:cs="Arial"/>
        <w:b/>
        <w:bCs/>
        <w:spacing w:val="60"/>
        <w:sz w:val="28"/>
        <w:szCs w:val="28"/>
      </w:rPr>
    </w:pPr>
  </w:p>
  <w:p w14:paraId="6DCB0C55" w14:textId="57F553CE" w:rsidR="00332EFF" w:rsidRPr="0088476C" w:rsidRDefault="00332EFF">
    <w:pPr>
      <w:pStyle w:val="Kopfzeile"/>
      <w:rPr>
        <w:rFonts w:ascii="Arial" w:hAnsi="Arial" w:cs="Arial"/>
        <w:b/>
        <w:bCs/>
        <w:spacing w:val="60"/>
        <w:sz w:val="28"/>
        <w:szCs w:val="28"/>
      </w:rPr>
    </w:pPr>
  </w:p>
  <w:p w14:paraId="21A50FA4"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5455DCAB" w14:textId="77777777" w:rsidR="004C6DC0" w:rsidRDefault="004C6DC0">
    <w:pPr>
      <w:pStyle w:val="Kopfzeile"/>
      <w:rPr>
        <w:rFonts w:ascii="Arial" w:hAnsi="Arial" w:cs="Arial"/>
        <w:b/>
        <w:bCs/>
        <w:spacing w:val="60"/>
        <w:sz w:val="24"/>
        <w:szCs w:val="24"/>
      </w:rPr>
    </w:pPr>
  </w:p>
  <w:p w14:paraId="7CFF8101" w14:textId="413D7878" w:rsidR="004C6DC0" w:rsidRPr="00FA23A0" w:rsidRDefault="004C6DC0" w:rsidP="00F64FE7">
    <w:pPr>
      <w:pStyle w:val="Kopfzeile"/>
      <w:rPr>
        <w:rFonts w:ascii="Arial" w:hAnsi="Arial" w:cs="Arial"/>
      </w:rPr>
    </w:pPr>
    <w:r w:rsidRPr="00FA23A0">
      <w:rPr>
        <w:rFonts w:ascii="Arial" w:hAnsi="Arial" w:cs="Arial"/>
      </w:rPr>
      <w:t xml:space="preserve">Datum: </w:t>
    </w:r>
    <w:r w:rsidR="00743630">
      <w:rPr>
        <w:rFonts w:ascii="Arial" w:hAnsi="Arial" w:cs="Arial"/>
      </w:rPr>
      <w:t>0</w:t>
    </w:r>
    <w:r w:rsidR="005D33EC">
      <w:rPr>
        <w:rFonts w:ascii="Arial" w:hAnsi="Arial" w:cs="Arial"/>
      </w:rPr>
      <w:t>8</w:t>
    </w:r>
    <w:r w:rsidR="00BB1974" w:rsidRPr="00FA23A0">
      <w:rPr>
        <w:rFonts w:ascii="Arial" w:hAnsi="Arial" w:cs="Arial"/>
      </w:rPr>
      <w:t>.</w:t>
    </w:r>
    <w:r w:rsidR="005863F2">
      <w:rPr>
        <w:rFonts w:ascii="Arial" w:hAnsi="Arial" w:cs="Arial"/>
      </w:rPr>
      <w:t>1</w:t>
    </w:r>
    <w:r w:rsidR="00743630">
      <w:rPr>
        <w:rFonts w:ascii="Arial" w:hAnsi="Arial" w:cs="Arial"/>
      </w:rPr>
      <w:t>1</w:t>
    </w:r>
    <w:r w:rsidR="00DD2DB9" w:rsidRPr="00FA23A0">
      <w:rPr>
        <w:rFonts w:ascii="Arial" w:hAnsi="Arial" w:cs="Arial"/>
      </w:rPr>
      <w:t>.202</w:t>
    </w:r>
    <w:r w:rsidR="002B6349" w:rsidRPr="00FA23A0">
      <w:rPr>
        <w:rFonts w:ascii="Arial" w:hAnsi="Arial" w:cs="Arial"/>
      </w:rPr>
      <w:t>3</w:t>
    </w:r>
    <w:r w:rsidRPr="00FA23A0">
      <w:rPr>
        <w:rFonts w:ascii="Arial" w:hAnsi="Arial" w:cs="Arial"/>
      </w:rPr>
      <w:t xml:space="preserve"> | Seite </w:t>
    </w:r>
    <w:r w:rsidRPr="00FA23A0">
      <w:rPr>
        <w:rFonts w:ascii="Arial" w:hAnsi="Arial" w:cs="Arial"/>
      </w:rPr>
      <w:fldChar w:fldCharType="begin"/>
    </w:r>
    <w:r w:rsidRPr="00FA23A0">
      <w:rPr>
        <w:rFonts w:ascii="Arial" w:hAnsi="Arial" w:cs="Arial"/>
      </w:rPr>
      <w:instrText xml:space="preserve"> PAGE </w:instrText>
    </w:r>
    <w:r w:rsidRPr="00FA23A0">
      <w:rPr>
        <w:rFonts w:ascii="Arial" w:hAnsi="Arial" w:cs="Arial"/>
      </w:rPr>
      <w:fldChar w:fldCharType="separate"/>
    </w:r>
    <w:r w:rsidR="006B2F89" w:rsidRPr="00FA23A0">
      <w:rPr>
        <w:rFonts w:ascii="Arial" w:hAnsi="Arial" w:cs="Arial"/>
        <w:noProof/>
      </w:rPr>
      <w:t>1</w:t>
    </w:r>
    <w:r w:rsidRPr="00FA23A0">
      <w:rPr>
        <w:rFonts w:ascii="Arial" w:hAnsi="Arial" w:cs="Arial"/>
      </w:rPr>
      <w:fldChar w:fldCharType="end"/>
    </w:r>
    <w:r w:rsidRPr="00FA23A0">
      <w:rPr>
        <w:rFonts w:ascii="Arial" w:hAnsi="Arial" w:cs="Arial"/>
      </w:rPr>
      <w:t xml:space="preserve"> von </w:t>
    </w:r>
    <w:r w:rsidRPr="00FA23A0">
      <w:rPr>
        <w:rFonts w:ascii="Arial" w:hAnsi="Arial" w:cs="Arial"/>
      </w:rPr>
      <w:fldChar w:fldCharType="begin"/>
    </w:r>
    <w:r w:rsidRPr="00FA23A0">
      <w:rPr>
        <w:rFonts w:ascii="Arial" w:hAnsi="Arial" w:cs="Arial"/>
      </w:rPr>
      <w:instrText xml:space="preserve"> NUMPAGES </w:instrText>
    </w:r>
    <w:r w:rsidRPr="00FA23A0">
      <w:rPr>
        <w:rFonts w:ascii="Arial" w:hAnsi="Arial" w:cs="Arial"/>
      </w:rPr>
      <w:fldChar w:fldCharType="separate"/>
    </w:r>
    <w:r w:rsidR="006B2F89" w:rsidRPr="00FA23A0">
      <w:rPr>
        <w:rFonts w:ascii="Arial" w:hAnsi="Arial" w:cs="Arial"/>
        <w:noProof/>
      </w:rPr>
      <w:t>3</w:t>
    </w:r>
    <w:r w:rsidRPr="00FA23A0">
      <w:rPr>
        <w:rFonts w:ascii="Arial" w:hAnsi="Arial" w:cs="Arial"/>
      </w:rPr>
      <w:fldChar w:fldCharType="end"/>
    </w:r>
  </w:p>
  <w:p w14:paraId="6A778BA0" w14:textId="2B661229" w:rsidR="004C6DC0" w:rsidRPr="002047C2" w:rsidRDefault="002047C2">
    <w:pPr>
      <w:pStyle w:val="Kopfzeile"/>
      <w:rPr>
        <w:rFonts w:ascii="Arial" w:hAnsi="Arial" w:cs="Arial"/>
        <w:sz w:val="28"/>
        <w:szCs w:val="28"/>
      </w:rPr>
    </w:pPr>
    <w:r w:rsidRPr="00FA23A0">
      <w:rPr>
        <w:rFonts w:ascii="Arial" w:hAnsi="Arial" w:cs="Arial"/>
      </w:rPr>
      <w:t>An</w:t>
    </w:r>
    <w:r w:rsidR="000E0013" w:rsidRPr="00FA23A0">
      <w:rPr>
        <w:rFonts w:ascii="Arial" w:hAnsi="Arial" w:cs="Arial"/>
      </w:rPr>
      <w:t>z</w:t>
    </w:r>
    <w:r w:rsidR="00027E0D" w:rsidRPr="00FA23A0">
      <w:rPr>
        <w:rFonts w:ascii="Arial" w:hAnsi="Arial" w:cs="Arial"/>
      </w:rPr>
      <w:t xml:space="preserve">ahl Zeichen inkl. Leerzeichen: </w:t>
    </w:r>
    <w:r w:rsidR="0090568B">
      <w:rPr>
        <w:rFonts w:ascii="Arial" w:hAnsi="Arial" w:cs="Arial"/>
      </w:rPr>
      <w:t>5</w:t>
    </w:r>
    <w:r w:rsidR="00550122">
      <w:rPr>
        <w:rFonts w:ascii="Arial" w:hAnsi="Arial" w:cs="Arial"/>
      </w:rPr>
      <w:t>.</w:t>
    </w:r>
    <w:r w:rsidR="0090568B">
      <w:rPr>
        <w:rFonts w:ascii="Arial" w:hAnsi="Arial" w:cs="Arial"/>
      </w:rPr>
      <w:t>129</w:t>
    </w:r>
  </w:p>
  <w:p w14:paraId="0734628E" w14:textId="77777777" w:rsidR="004C6DC0" w:rsidRPr="002047C2" w:rsidRDefault="004C6DC0">
    <w:pPr>
      <w:pStyle w:val="Kopfzeile"/>
      <w:rPr>
        <w:rFonts w:ascii="Arial" w:hAnsi="Arial" w:cs="Arial"/>
        <w:sz w:val="28"/>
        <w:szCs w:val="28"/>
      </w:rPr>
    </w:pPr>
  </w:p>
  <w:p w14:paraId="7FB58480" w14:textId="77777777" w:rsidR="004C6DC0" w:rsidRPr="002047C2" w:rsidRDefault="004C6DC0">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C40D40"/>
    <w:multiLevelType w:val="hybridMultilevel"/>
    <w:tmpl w:val="E0E43D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041369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63EA"/>
    <w:rsid w:val="00011670"/>
    <w:rsid w:val="000236AB"/>
    <w:rsid w:val="00027E0D"/>
    <w:rsid w:val="0003228E"/>
    <w:rsid w:val="00037FF5"/>
    <w:rsid w:val="000435AB"/>
    <w:rsid w:val="00044D6B"/>
    <w:rsid w:val="00090DED"/>
    <w:rsid w:val="000B1EC2"/>
    <w:rsid w:val="000E0013"/>
    <w:rsid w:val="000E40C2"/>
    <w:rsid w:val="00104E45"/>
    <w:rsid w:val="001134F8"/>
    <w:rsid w:val="0011688D"/>
    <w:rsid w:val="00124D4F"/>
    <w:rsid w:val="001552C0"/>
    <w:rsid w:val="00192513"/>
    <w:rsid w:val="0019315E"/>
    <w:rsid w:val="001A15E6"/>
    <w:rsid w:val="001B2D68"/>
    <w:rsid w:val="001B577B"/>
    <w:rsid w:val="001B5BC0"/>
    <w:rsid w:val="001D38AD"/>
    <w:rsid w:val="001D79B2"/>
    <w:rsid w:val="001F39D9"/>
    <w:rsid w:val="002047C2"/>
    <w:rsid w:val="00213FBA"/>
    <w:rsid w:val="00233BA3"/>
    <w:rsid w:val="0024634B"/>
    <w:rsid w:val="002557D2"/>
    <w:rsid w:val="0025780E"/>
    <w:rsid w:val="00265AB2"/>
    <w:rsid w:val="0029490E"/>
    <w:rsid w:val="002962F8"/>
    <w:rsid w:val="002968CF"/>
    <w:rsid w:val="002B427A"/>
    <w:rsid w:val="002B6349"/>
    <w:rsid w:val="002C3AA4"/>
    <w:rsid w:val="002C5FFE"/>
    <w:rsid w:val="002C7DE8"/>
    <w:rsid w:val="002D0C45"/>
    <w:rsid w:val="002D5C1D"/>
    <w:rsid w:val="002E1DB4"/>
    <w:rsid w:val="002E36DE"/>
    <w:rsid w:val="002E53E0"/>
    <w:rsid w:val="002E78E3"/>
    <w:rsid w:val="002F2B4B"/>
    <w:rsid w:val="002F3078"/>
    <w:rsid w:val="002F52BB"/>
    <w:rsid w:val="00300BEF"/>
    <w:rsid w:val="00300D0D"/>
    <w:rsid w:val="00301DF4"/>
    <w:rsid w:val="00304494"/>
    <w:rsid w:val="00314F92"/>
    <w:rsid w:val="0032107F"/>
    <w:rsid w:val="003232A6"/>
    <w:rsid w:val="003308F1"/>
    <w:rsid w:val="00331246"/>
    <w:rsid w:val="00332EFF"/>
    <w:rsid w:val="00343698"/>
    <w:rsid w:val="00352D5E"/>
    <w:rsid w:val="003544FC"/>
    <w:rsid w:val="00365DE5"/>
    <w:rsid w:val="003675DD"/>
    <w:rsid w:val="003A3B74"/>
    <w:rsid w:val="003A61BA"/>
    <w:rsid w:val="003A7FA7"/>
    <w:rsid w:val="003B1043"/>
    <w:rsid w:val="003B798F"/>
    <w:rsid w:val="003C0656"/>
    <w:rsid w:val="003C40C3"/>
    <w:rsid w:val="003E10ED"/>
    <w:rsid w:val="003E16C5"/>
    <w:rsid w:val="003E4152"/>
    <w:rsid w:val="0040027A"/>
    <w:rsid w:val="00403F0D"/>
    <w:rsid w:val="00404510"/>
    <w:rsid w:val="00404D5B"/>
    <w:rsid w:val="0040738F"/>
    <w:rsid w:val="0040789C"/>
    <w:rsid w:val="00414471"/>
    <w:rsid w:val="00492C13"/>
    <w:rsid w:val="00496C65"/>
    <w:rsid w:val="004A4F0B"/>
    <w:rsid w:val="004B140B"/>
    <w:rsid w:val="004B520B"/>
    <w:rsid w:val="004C6DC0"/>
    <w:rsid w:val="004E2076"/>
    <w:rsid w:val="004F3249"/>
    <w:rsid w:val="004F37AC"/>
    <w:rsid w:val="004F37E7"/>
    <w:rsid w:val="004F3E45"/>
    <w:rsid w:val="00503AA8"/>
    <w:rsid w:val="00510576"/>
    <w:rsid w:val="00511054"/>
    <w:rsid w:val="00524928"/>
    <w:rsid w:val="00527E42"/>
    <w:rsid w:val="005362FA"/>
    <w:rsid w:val="00550122"/>
    <w:rsid w:val="005556E3"/>
    <w:rsid w:val="005641C6"/>
    <w:rsid w:val="00581240"/>
    <w:rsid w:val="00582164"/>
    <w:rsid w:val="005826CB"/>
    <w:rsid w:val="005863F2"/>
    <w:rsid w:val="00591095"/>
    <w:rsid w:val="00594F65"/>
    <w:rsid w:val="00597C72"/>
    <w:rsid w:val="005C0E29"/>
    <w:rsid w:val="005C44C8"/>
    <w:rsid w:val="005D33EC"/>
    <w:rsid w:val="005E6DEA"/>
    <w:rsid w:val="00604691"/>
    <w:rsid w:val="00632CBA"/>
    <w:rsid w:val="00653B49"/>
    <w:rsid w:val="00661874"/>
    <w:rsid w:val="00666D53"/>
    <w:rsid w:val="00667125"/>
    <w:rsid w:val="006717C7"/>
    <w:rsid w:val="006A4C25"/>
    <w:rsid w:val="006B2F89"/>
    <w:rsid w:val="006C576F"/>
    <w:rsid w:val="006D6798"/>
    <w:rsid w:val="006F209C"/>
    <w:rsid w:val="00700331"/>
    <w:rsid w:val="007327FA"/>
    <w:rsid w:val="00743630"/>
    <w:rsid w:val="00743831"/>
    <w:rsid w:val="007456B4"/>
    <w:rsid w:val="007471CB"/>
    <w:rsid w:val="00747CCC"/>
    <w:rsid w:val="00760202"/>
    <w:rsid w:val="00777B7C"/>
    <w:rsid w:val="00784FFC"/>
    <w:rsid w:val="007906AC"/>
    <w:rsid w:val="00793C2B"/>
    <w:rsid w:val="0079546D"/>
    <w:rsid w:val="007B1096"/>
    <w:rsid w:val="007B2EB5"/>
    <w:rsid w:val="007E2464"/>
    <w:rsid w:val="007E51B2"/>
    <w:rsid w:val="007F1052"/>
    <w:rsid w:val="007F133C"/>
    <w:rsid w:val="008079B6"/>
    <w:rsid w:val="008237B3"/>
    <w:rsid w:val="008458BD"/>
    <w:rsid w:val="00851A40"/>
    <w:rsid w:val="00860BC1"/>
    <w:rsid w:val="008763D2"/>
    <w:rsid w:val="00882B7A"/>
    <w:rsid w:val="0088476C"/>
    <w:rsid w:val="00895535"/>
    <w:rsid w:val="008966A8"/>
    <w:rsid w:val="008A76E3"/>
    <w:rsid w:val="008B050C"/>
    <w:rsid w:val="008B60CC"/>
    <w:rsid w:val="008B742C"/>
    <w:rsid w:val="008C7969"/>
    <w:rsid w:val="008D3315"/>
    <w:rsid w:val="008D3655"/>
    <w:rsid w:val="008E3DCC"/>
    <w:rsid w:val="008E6206"/>
    <w:rsid w:val="008F0CBC"/>
    <w:rsid w:val="008F108B"/>
    <w:rsid w:val="008F24A9"/>
    <w:rsid w:val="0090568B"/>
    <w:rsid w:val="00920B7B"/>
    <w:rsid w:val="0092353E"/>
    <w:rsid w:val="009300F2"/>
    <w:rsid w:val="00930DCE"/>
    <w:rsid w:val="0093115A"/>
    <w:rsid w:val="00931829"/>
    <w:rsid w:val="00931EE6"/>
    <w:rsid w:val="0094157F"/>
    <w:rsid w:val="00951F78"/>
    <w:rsid w:val="00953DAF"/>
    <w:rsid w:val="009711EB"/>
    <w:rsid w:val="00987380"/>
    <w:rsid w:val="009901F5"/>
    <w:rsid w:val="009A0B57"/>
    <w:rsid w:val="009B12F1"/>
    <w:rsid w:val="009C0AEF"/>
    <w:rsid w:val="009D6429"/>
    <w:rsid w:val="009E0DDA"/>
    <w:rsid w:val="009E120F"/>
    <w:rsid w:val="009F0839"/>
    <w:rsid w:val="00A04DAE"/>
    <w:rsid w:val="00A12375"/>
    <w:rsid w:val="00A178C8"/>
    <w:rsid w:val="00A20B90"/>
    <w:rsid w:val="00A267CC"/>
    <w:rsid w:val="00A26E43"/>
    <w:rsid w:val="00A30CB8"/>
    <w:rsid w:val="00A317B9"/>
    <w:rsid w:val="00A34ECA"/>
    <w:rsid w:val="00A405B6"/>
    <w:rsid w:val="00A54E3A"/>
    <w:rsid w:val="00A55230"/>
    <w:rsid w:val="00A61133"/>
    <w:rsid w:val="00A62415"/>
    <w:rsid w:val="00A638E8"/>
    <w:rsid w:val="00A63EB8"/>
    <w:rsid w:val="00A73208"/>
    <w:rsid w:val="00A95307"/>
    <w:rsid w:val="00A97EE5"/>
    <w:rsid w:val="00AA0D50"/>
    <w:rsid w:val="00AB3E06"/>
    <w:rsid w:val="00AD6B4F"/>
    <w:rsid w:val="00AE1F73"/>
    <w:rsid w:val="00AE6323"/>
    <w:rsid w:val="00AE7955"/>
    <w:rsid w:val="00AF45B2"/>
    <w:rsid w:val="00AF7E87"/>
    <w:rsid w:val="00B30C36"/>
    <w:rsid w:val="00B375F5"/>
    <w:rsid w:val="00B66C84"/>
    <w:rsid w:val="00B967B1"/>
    <w:rsid w:val="00B97FFC"/>
    <w:rsid w:val="00BA2475"/>
    <w:rsid w:val="00BB1974"/>
    <w:rsid w:val="00BC5E83"/>
    <w:rsid w:val="00BD29A7"/>
    <w:rsid w:val="00BD7ED6"/>
    <w:rsid w:val="00C5221A"/>
    <w:rsid w:val="00C53572"/>
    <w:rsid w:val="00C56A03"/>
    <w:rsid w:val="00C57207"/>
    <w:rsid w:val="00C7283B"/>
    <w:rsid w:val="00C83C2F"/>
    <w:rsid w:val="00C93B06"/>
    <w:rsid w:val="00CA6DEC"/>
    <w:rsid w:val="00CB3C57"/>
    <w:rsid w:val="00CC7B1F"/>
    <w:rsid w:val="00CE124C"/>
    <w:rsid w:val="00D03F00"/>
    <w:rsid w:val="00D16953"/>
    <w:rsid w:val="00D20E41"/>
    <w:rsid w:val="00D268F7"/>
    <w:rsid w:val="00D33C0E"/>
    <w:rsid w:val="00D515B5"/>
    <w:rsid w:val="00D5331B"/>
    <w:rsid w:val="00D55DDE"/>
    <w:rsid w:val="00D647CE"/>
    <w:rsid w:val="00D71262"/>
    <w:rsid w:val="00D773BF"/>
    <w:rsid w:val="00D814A6"/>
    <w:rsid w:val="00DD2DB9"/>
    <w:rsid w:val="00DE14B6"/>
    <w:rsid w:val="00DE2ED7"/>
    <w:rsid w:val="00DE37EF"/>
    <w:rsid w:val="00DE7A3F"/>
    <w:rsid w:val="00DF7285"/>
    <w:rsid w:val="00E84E5B"/>
    <w:rsid w:val="00E93F6A"/>
    <w:rsid w:val="00E95F8A"/>
    <w:rsid w:val="00EA4196"/>
    <w:rsid w:val="00EA4F8B"/>
    <w:rsid w:val="00EB16C3"/>
    <w:rsid w:val="00EB1B59"/>
    <w:rsid w:val="00EB325B"/>
    <w:rsid w:val="00EC0C3D"/>
    <w:rsid w:val="00EC55F5"/>
    <w:rsid w:val="00EE17D0"/>
    <w:rsid w:val="00EE34AE"/>
    <w:rsid w:val="00F071B4"/>
    <w:rsid w:val="00F1109D"/>
    <w:rsid w:val="00F13F80"/>
    <w:rsid w:val="00F165F2"/>
    <w:rsid w:val="00F20BAF"/>
    <w:rsid w:val="00F27E3F"/>
    <w:rsid w:val="00F473C6"/>
    <w:rsid w:val="00F5023C"/>
    <w:rsid w:val="00F517DB"/>
    <w:rsid w:val="00F55005"/>
    <w:rsid w:val="00F64FE7"/>
    <w:rsid w:val="00F652BF"/>
    <w:rsid w:val="00F67D86"/>
    <w:rsid w:val="00F75476"/>
    <w:rsid w:val="00F85C7F"/>
    <w:rsid w:val="00F86CA5"/>
    <w:rsid w:val="00F942CE"/>
    <w:rsid w:val="00F97DA7"/>
    <w:rsid w:val="00FA23A0"/>
    <w:rsid w:val="00FA5B4C"/>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79452F"/>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styleId="NichtaufgelsteErwhnung">
    <w:name w:val="Unresolved Mention"/>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35868270">
      <w:bodyDiv w:val="1"/>
      <w:marLeft w:val="0"/>
      <w:marRight w:val="0"/>
      <w:marTop w:val="0"/>
      <w:marBottom w:val="0"/>
      <w:divBdr>
        <w:top w:val="none" w:sz="0" w:space="0" w:color="auto"/>
        <w:left w:val="none" w:sz="0" w:space="0" w:color="auto"/>
        <w:bottom w:val="none" w:sz="0" w:space="0" w:color="auto"/>
        <w:right w:val="none" w:sz="0" w:space="0" w:color="auto"/>
      </w:divBdr>
    </w:div>
    <w:div w:id="107774741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rvoice-projektstadt.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EE9A-D8AF-4AA6-B214-71B1CA34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4649</Characters>
  <Application>Microsoft Office Word</Application>
  <DocSecurity>0</DocSecurity>
  <Lines>78</Lines>
  <Paragraphs>15</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5292</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3</cp:revision>
  <cp:lastPrinted>2020-05-19T07:41:00Z</cp:lastPrinted>
  <dcterms:created xsi:type="dcterms:W3CDTF">2023-11-08T14:36:00Z</dcterms:created>
  <dcterms:modified xsi:type="dcterms:W3CDTF">2023-11-08T14:37:00Z</dcterms:modified>
</cp:coreProperties>
</file>