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C8799" w14:textId="109301AC" w:rsidR="0058510A" w:rsidRDefault="00D61CE1" w:rsidP="24AA4761">
      <w:pPr>
        <w:spacing w:line="360" w:lineRule="auto"/>
        <w:ind w:right="1134"/>
        <w:rPr>
          <w:rFonts w:ascii="Arial" w:hAnsi="Arial" w:cs="Arial"/>
          <w:b/>
          <w:bCs/>
          <w:sz w:val="32"/>
          <w:szCs w:val="32"/>
        </w:rPr>
      </w:pPr>
      <w:r>
        <w:rPr>
          <w:rFonts w:ascii="Arial" w:hAnsi="Arial" w:cs="Arial"/>
          <w:b/>
          <w:bCs/>
          <w:sz w:val="32"/>
          <w:szCs w:val="32"/>
        </w:rPr>
        <w:t>Transparen</w:t>
      </w:r>
      <w:r w:rsidR="009B335A">
        <w:rPr>
          <w:rFonts w:ascii="Arial" w:hAnsi="Arial" w:cs="Arial"/>
          <w:b/>
          <w:bCs/>
          <w:sz w:val="32"/>
          <w:szCs w:val="32"/>
        </w:rPr>
        <w:t>z</w:t>
      </w:r>
      <w:r>
        <w:rPr>
          <w:rFonts w:ascii="Arial" w:hAnsi="Arial" w:cs="Arial"/>
          <w:b/>
          <w:bCs/>
          <w:sz w:val="32"/>
          <w:szCs w:val="32"/>
        </w:rPr>
        <w:t xml:space="preserve"> </w:t>
      </w:r>
      <w:r w:rsidR="008F361A">
        <w:rPr>
          <w:rFonts w:ascii="Arial" w:hAnsi="Arial" w:cs="Arial"/>
          <w:b/>
          <w:bCs/>
          <w:sz w:val="32"/>
          <w:szCs w:val="32"/>
        </w:rPr>
        <w:t xml:space="preserve">und </w:t>
      </w:r>
      <w:r w:rsidR="009B335A">
        <w:rPr>
          <w:rFonts w:ascii="Arial" w:hAnsi="Arial" w:cs="Arial"/>
          <w:b/>
          <w:bCs/>
          <w:sz w:val="32"/>
          <w:szCs w:val="32"/>
        </w:rPr>
        <w:t>Top-Design</w:t>
      </w:r>
      <w:r>
        <w:rPr>
          <w:rFonts w:ascii="Arial" w:hAnsi="Arial" w:cs="Arial"/>
          <w:b/>
          <w:bCs/>
          <w:sz w:val="32"/>
          <w:szCs w:val="32"/>
        </w:rPr>
        <w:t>:</w:t>
      </w:r>
    </w:p>
    <w:p w14:paraId="3C6189B5" w14:textId="6A8B2B64" w:rsidR="00E575EB" w:rsidRPr="00A923FD" w:rsidRDefault="00D61CE1" w:rsidP="24AA4761">
      <w:pPr>
        <w:spacing w:line="360" w:lineRule="auto"/>
        <w:ind w:right="1134"/>
        <w:rPr>
          <w:rFonts w:ascii="Arial" w:hAnsi="Arial" w:cs="Arial"/>
          <w:b/>
          <w:bCs/>
          <w:sz w:val="32"/>
          <w:szCs w:val="32"/>
        </w:rPr>
      </w:pPr>
      <w:r>
        <w:rPr>
          <w:rFonts w:ascii="Arial" w:hAnsi="Arial" w:cs="Arial"/>
          <w:b/>
          <w:bCs/>
          <w:sz w:val="32"/>
          <w:szCs w:val="32"/>
        </w:rPr>
        <w:t>NHW bei zwei</w:t>
      </w:r>
      <w:r w:rsidR="008F361A">
        <w:rPr>
          <w:rFonts w:ascii="Arial" w:hAnsi="Arial" w:cs="Arial"/>
          <w:b/>
          <w:bCs/>
          <w:sz w:val="32"/>
          <w:szCs w:val="32"/>
        </w:rPr>
        <w:t xml:space="preserve"> </w:t>
      </w:r>
      <w:r>
        <w:rPr>
          <w:rFonts w:ascii="Arial" w:hAnsi="Arial" w:cs="Arial"/>
          <w:b/>
          <w:bCs/>
          <w:sz w:val="32"/>
          <w:szCs w:val="32"/>
        </w:rPr>
        <w:t>Wettbewerben vorne</w:t>
      </w:r>
      <w:r w:rsidR="008F361A">
        <w:rPr>
          <w:rFonts w:ascii="Arial" w:hAnsi="Arial" w:cs="Arial"/>
          <w:b/>
          <w:bCs/>
          <w:sz w:val="32"/>
          <w:szCs w:val="32"/>
        </w:rPr>
        <w:t xml:space="preserve"> </w:t>
      </w:r>
      <w:r>
        <w:rPr>
          <w:rFonts w:ascii="Arial" w:hAnsi="Arial" w:cs="Arial"/>
          <w:b/>
          <w:bCs/>
          <w:sz w:val="32"/>
          <w:szCs w:val="32"/>
        </w:rPr>
        <w:t>dabei</w:t>
      </w:r>
    </w:p>
    <w:p w14:paraId="535ADF64" w14:textId="77777777" w:rsidR="008D33C4" w:rsidRPr="008D33C4" w:rsidRDefault="008D33C4" w:rsidP="005B4078">
      <w:pPr>
        <w:spacing w:line="360" w:lineRule="auto"/>
        <w:ind w:right="1134"/>
        <w:jc w:val="both"/>
        <w:rPr>
          <w:rFonts w:ascii="Arial" w:hAnsi="Arial" w:cs="Arial"/>
          <w:bCs/>
        </w:rPr>
      </w:pPr>
    </w:p>
    <w:p w14:paraId="590E541B" w14:textId="2BC3E232" w:rsidR="004D1F90" w:rsidRPr="00A923FD" w:rsidRDefault="00C92DE9" w:rsidP="00C92DE9">
      <w:pPr>
        <w:spacing w:line="360" w:lineRule="auto"/>
        <w:ind w:right="1134"/>
        <w:rPr>
          <w:rFonts w:ascii="Arial" w:hAnsi="Arial" w:cs="Arial"/>
          <w:b/>
          <w:sz w:val="24"/>
          <w:szCs w:val="24"/>
        </w:rPr>
      </w:pPr>
      <w:r>
        <w:rPr>
          <w:rFonts w:ascii="Arial" w:hAnsi="Arial" w:cs="Arial"/>
          <w:b/>
          <w:sz w:val="24"/>
          <w:szCs w:val="24"/>
        </w:rPr>
        <w:t xml:space="preserve">Unternehmensgruppe Nassauische Heimstätte | Wohnstadt bei </w:t>
      </w:r>
      <w:r w:rsidR="00CC162E">
        <w:rPr>
          <w:rFonts w:ascii="Arial" w:hAnsi="Arial" w:cs="Arial"/>
          <w:b/>
          <w:sz w:val="24"/>
          <w:szCs w:val="24"/>
        </w:rPr>
        <w:t>ESG</w:t>
      </w:r>
      <w:r>
        <w:rPr>
          <w:rFonts w:ascii="Arial" w:hAnsi="Arial" w:cs="Arial"/>
          <w:b/>
          <w:sz w:val="24"/>
          <w:szCs w:val="24"/>
        </w:rPr>
        <w:t xml:space="preserve"> Transparency Award und German Design Award erfolgreich / Geschäftsführer Dr. Thomas Hain: </w:t>
      </w:r>
      <w:r w:rsidR="00B3759F">
        <w:rPr>
          <w:rFonts w:ascii="Arial" w:hAnsi="Arial" w:cs="Arial"/>
          <w:b/>
          <w:sz w:val="24"/>
          <w:szCs w:val="24"/>
        </w:rPr>
        <w:t>„Bestätigung und Motivation zugleich“</w:t>
      </w:r>
    </w:p>
    <w:p w14:paraId="014EC885" w14:textId="2A94AD2F" w:rsidR="008D33C4" w:rsidRDefault="008D33C4" w:rsidP="008D33C4">
      <w:pPr>
        <w:spacing w:line="360" w:lineRule="auto"/>
        <w:ind w:right="992"/>
        <w:jc w:val="both"/>
        <w:rPr>
          <w:rFonts w:ascii="Arial" w:hAnsi="Arial" w:cs="Arial"/>
          <w:bCs/>
          <w:u w:val="single"/>
        </w:rPr>
      </w:pPr>
    </w:p>
    <w:p w14:paraId="15DA1396" w14:textId="40A5B8AE" w:rsidR="003623B5" w:rsidRDefault="004D1F90" w:rsidP="002F41F1">
      <w:pPr>
        <w:spacing w:line="360" w:lineRule="auto"/>
        <w:ind w:right="992"/>
        <w:jc w:val="both"/>
        <w:rPr>
          <w:rFonts w:ascii="Arial" w:hAnsi="Arial" w:cs="Arial"/>
          <w:bCs/>
        </w:rPr>
      </w:pPr>
      <w:r w:rsidRPr="00A923FD">
        <w:rPr>
          <w:rFonts w:ascii="Arial" w:hAnsi="Arial" w:cs="Arial"/>
          <w:bCs/>
          <w:u w:val="single"/>
        </w:rPr>
        <w:t>Frankfurt am Main</w:t>
      </w:r>
      <w:r w:rsidRPr="00A923FD">
        <w:rPr>
          <w:rFonts w:ascii="Arial" w:hAnsi="Arial" w:cs="Arial"/>
          <w:bCs/>
        </w:rPr>
        <w:t xml:space="preserve"> –</w:t>
      </w:r>
      <w:r w:rsidR="002F41F1">
        <w:rPr>
          <w:rFonts w:ascii="Arial" w:hAnsi="Arial" w:cs="Arial"/>
          <w:bCs/>
        </w:rPr>
        <w:t xml:space="preserve"> </w:t>
      </w:r>
      <w:r w:rsidR="00245CAF">
        <w:rPr>
          <w:rFonts w:ascii="Arial" w:hAnsi="Arial" w:cs="Arial"/>
          <w:bCs/>
        </w:rPr>
        <w:t xml:space="preserve">Die Unternehmensgruppe Nassauische Heimstätte | Wohnstadt </w:t>
      </w:r>
      <w:r w:rsidR="00D61CE1">
        <w:rPr>
          <w:rFonts w:ascii="Arial" w:hAnsi="Arial" w:cs="Arial"/>
          <w:bCs/>
        </w:rPr>
        <w:t xml:space="preserve">(NHW) </w:t>
      </w:r>
      <w:r w:rsidR="009C0DF7">
        <w:rPr>
          <w:rFonts w:ascii="Arial" w:hAnsi="Arial" w:cs="Arial"/>
          <w:bCs/>
        </w:rPr>
        <w:t xml:space="preserve">freut </w:t>
      </w:r>
      <w:r w:rsidR="00D61CE1">
        <w:rPr>
          <w:rFonts w:ascii="Arial" w:hAnsi="Arial" w:cs="Arial"/>
          <w:bCs/>
        </w:rPr>
        <w:t xml:space="preserve">sich </w:t>
      </w:r>
      <w:r w:rsidR="00245CAF">
        <w:rPr>
          <w:rFonts w:ascii="Arial" w:hAnsi="Arial" w:cs="Arial"/>
          <w:bCs/>
        </w:rPr>
        <w:t xml:space="preserve">über zwei weitere Auszeichnungen. Hessens größtes Wohnungsunternehmen bekam im Rahmen des </w:t>
      </w:r>
      <w:r w:rsidR="00CC162E">
        <w:rPr>
          <w:rFonts w:ascii="Arial" w:hAnsi="Arial" w:cs="Arial"/>
          <w:bCs/>
        </w:rPr>
        <w:t>ESG</w:t>
      </w:r>
      <w:r w:rsidR="00245CAF">
        <w:rPr>
          <w:rFonts w:ascii="Arial" w:hAnsi="Arial" w:cs="Arial"/>
          <w:bCs/>
        </w:rPr>
        <w:t xml:space="preserve"> Transparency Award </w:t>
      </w:r>
      <w:r w:rsidR="00D61CE1">
        <w:rPr>
          <w:rFonts w:ascii="Arial" w:hAnsi="Arial" w:cs="Arial"/>
          <w:bCs/>
        </w:rPr>
        <w:t xml:space="preserve">den Prädikatsstatus für </w:t>
      </w:r>
      <w:r w:rsidR="009C0DF7">
        <w:rPr>
          <w:rFonts w:ascii="Arial" w:hAnsi="Arial" w:cs="Arial"/>
          <w:bCs/>
        </w:rPr>
        <w:t>seine</w:t>
      </w:r>
      <w:r w:rsidR="00B3759F">
        <w:rPr>
          <w:rFonts w:ascii="Arial" w:hAnsi="Arial" w:cs="Arial"/>
          <w:bCs/>
        </w:rPr>
        <w:t xml:space="preserve"> </w:t>
      </w:r>
      <w:r w:rsidR="00D61CE1">
        <w:rPr>
          <w:rFonts w:ascii="Arial" w:hAnsi="Arial" w:cs="Arial"/>
          <w:bCs/>
        </w:rPr>
        <w:t>Nachhaltigkeitsbericht</w:t>
      </w:r>
      <w:r w:rsidR="00B3759F">
        <w:rPr>
          <w:rFonts w:ascii="Arial" w:hAnsi="Arial" w:cs="Arial"/>
          <w:bCs/>
        </w:rPr>
        <w:t>erstattung</w:t>
      </w:r>
      <w:r w:rsidR="009C0DF7">
        <w:rPr>
          <w:rFonts w:ascii="Arial" w:hAnsi="Arial" w:cs="Arial"/>
          <w:bCs/>
        </w:rPr>
        <w:t xml:space="preserve"> verliehen</w:t>
      </w:r>
      <w:r w:rsidR="00D61CE1">
        <w:rPr>
          <w:rFonts w:ascii="Arial" w:hAnsi="Arial" w:cs="Arial"/>
          <w:bCs/>
        </w:rPr>
        <w:t>. Beim German Design Award erhielt die NHW eine Special Mention in der Kategorie „</w:t>
      </w:r>
      <w:proofErr w:type="spellStart"/>
      <w:r w:rsidR="00D61CE1">
        <w:rPr>
          <w:rFonts w:ascii="Arial" w:hAnsi="Arial" w:cs="Arial"/>
          <w:bCs/>
        </w:rPr>
        <w:t>Excellent</w:t>
      </w:r>
      <w:proofErr w:type="spellEnd"/>
      <w:r w:rsidR="00D61CE1">
        <w:rPr>
          <w:rFonts w:ascii="Arial" w:hAnsi="Arial" w:cs="Arial"/>
          <w:bCs/>
        </w:rPr>
        <w:t xml:space="preserve"> Communications Design“ für ihren Unternehmensbericht 2022. </w:t>
      </w:r>
      <w:r w:rsidR="00DC6787">
        <w:rPr>
          <w:rFonts w:ascii="Arial" w:hAnsi="Arial" w:cs="Arial"/>
          <w:bCs/>
        </w:rPr>
        <w:t>B</w:t>
      </w:r>
      <w:r w:rsidR="00C92DE9">
        <w:rPr>
          <w:rFonts w:ascii="Arial" w:hAnsi="Arial" w:cs="Arial"/>
          <w:bCs/>
        </w:rPr>
        <w:t xml:space="preserve">eide Auszeichnungen sind das </w:t>
      </w:r>
      <w:proofErr w:type="gramStart"/>
      <w:r w:rsidR="00C92DE9">
        <w:rPr>
          <w:rFonts w:ascii="Arial" w:hAnsi="Arial" w:cs="Arial"/>
          <w:bCs/>
        </w:rPr>
        <w:t>Tüpfelchen</w:t>
      </w:r>
      <w:proofErr w:type="gramEnd"/>
      <w:r w:rsidR="00C92DE9">
        <w:rPr>
          <w:rFonts w:ascii="Arial" w:hAnsi="Arial" w:cs="Arial"/>
          <w:bCs/>
        </w:rPr>
        <w:t xml:space="preserve"> auf dem i in einem an Auszeichnungen reichen Jahr 2023. Die NHW hat bereits den Deutschen Nachhaltigkeitspreis </w:t>
      </w:r>
      <w:r w:rsidR="00DC6787">
        <w:rPr>
          <w:rFonts w:ascii="Arial" w:hAnsi="Arial" w:cs="Arial"/>
          <w:bCs/>
        </w:rPr>
        <w:t>gewonnen – und zwar als erstes Unternehmen überhaupt in zwei Kategorien – sowie den Platow Immobilien Award.</w:t>
      </w:r>
      <w:r w:rsidR="00C92DE9">
        <w:rPr>
          <w:rFonts w:ascii="Arial" w:hAnsi="Arial" w:cs="Arial"/>
          <w:bCs/>
        </w:rPr>
        <w:t xml:space="preserve"> </w:t>
      </w:r>
      <w:r w:rsidR="001F2F30">
        <w:rPr>
          <w:rFonts w:ascii="Arial" w:hAnsi="Arial" w:cs="Arial"/>
          <w:bCs/>
        </w:rPr>
        <w:t xml:space="preserve">Zudem ist das Unternehmen von der Financial Times und </w:t>
      </w:r>
      <w:proofErr w:type="spellStart"/>
      <w:r w:rsidR="001F2F30">
        <w:rPr>
          <w:rFonts w:ascii="Arial" w:hAnsi="Arial" w:cs="Arial"/>
          <w:bCs/>
        </w:rPr>
        <w:t>statista</w:t>
      </w:r>
      <w:proofErr w:type="spellEnd"/>
      <w:r w:rsidR="001F2F30">
        <w:rPr>
          <w:rFonts w:ascii="Arial" w:hAnsi="Arial" w:cs="Arial"/>
          <w:bCs/>
        </w:rPr>
        <w:t xml:space="preserve"> branchenübergreifend zu einem der 100 Klimavorreiter in Europa ernannt worden. </w:t>
      </w:r>
      <w:r w:rsidR="00D61CE1">
        <w:rPr>
          <w:rFonts w:ascii="Arial" w:hAnsi="Arial" w:cs="Arial"/>
          <w:bCs/>
        </w:rPr>
        <w:t xml:space="preserve">Der </w:t>
      </w:r>
      <w:r w:rsidR="00B3759F">
        <w:rPr>
          <w:rFonts w:ascii="Arial" w:hAnsi="Arial" w:cs="Arial"/>
          <w:bCs/>
        </w:rPr>
        <w:t>L</w:t>
      </w:r>
      <w:r w:rsidR="00D61CE1">
        <w:rPr>
          <w:rFonts w:ascii="Arial" w:hAnsi="Arial" w:cs="Arial"/>
          <w:bCs/>
        </w:rPr>
        <w:t>eitende Geschäftsführer Dr. Thomas Hain</w:t>
      </w:r>
      <w:r w:rsidR="008F361A">
        <w:rPr>
          <w:rFonts w:ascii="Arial" w:hAnsi="Arial" w:cs="Arial"/>
          <w:bCs/>
        </w:rPr>
        <w:t xml:space="preserve"> ordnet die Erfolge ein: </w:t>
      </w:r>
      <w:r w:rsidR="007409DD">
        <w:rPr>
          <w:rFonts w:ascii="Arial" w:hAnsi="Arial" w:cs="Arial"/>
          <w:bCs/>
        </w:rPr>
        <w:t>„</w:t>
      </w:r>
      <w:r w:rsidR="00B3759F">
        <w:rPr>
          <w:rFonts w:ascii="Arial" w:hAnsi="Arial" w:cs="Arial"/>
          <w:bCs/>
        </w:rPr>
        <w:t xml:space="preserve">Unser vorrangiges Ziel ist und bleibt es natürlich, bezahlbaren Wohnraum für breite Schichten der Bevölkerung zur Verfügung zu stellen. </w:t>
      </w:r>
      <w:r w:rsidR="00A16B27">
        <w:rPr>
          <w:rFonts w:ascii="Arial" w:hAnsi="Arial" w:cs="Arial"/>
          <w:bCs/>
        </w:rPr>
        <w:t xml:space="preserve">Wir freuen uns </w:t>
      </w:r>
      <w:r w:rsidR="00B3759F">
        <w:rPr>
          <w:rFonts w:ascii="Arial" w:hAnsi="Arial" w:cs="Arial"/>
          <w:bCs/>
        </w:rPr>
        <w:t xml:space="preserve">aber </w:t>
      </w:r>
      <w:r w:rsidR="00A16B27">
        <w:rPr>
          <w:rFonts w:ascii="Arial" w:hAnsi="Arial" w:cs="Arial"/>
          <w:bCs/>
        </w:rPr>
        <w:t>über jede einzelne Auszeichnung. Sie bestätigen und motivieren uns, dass wir mit unserer Arbeit auf dem richtigen Weg sind.</w:t>
      </w:r>
      <w:r w:rsidR="009C0DF7">
        <w:rPr>
          <w:rFonts w:ascii="Arial" w:hAnsi="Arial" w:cs="Arial"/>
          <w:bCs/>
        </w:rPr>
        <w:t xml:space="preserve"> Diesen Weg wollen und werden wir konsequent </w:t>
      </w:r>
      <w:r w:rsidR="009C0DF7">
        <w:rPr>
          <w:rFonts w:ascii="Arial" w:hAnsi="Arial" w:cs="Arial"/>
          <w:bCs/>
        </w:rPr>
        <w:lastRenderedPageBreak/>
        <w:t>weiter beschreiten.</w:t>
      </w:r>
      <w:r w:rsidR="001F2F30">
        <w:rPr>
          <w:rFonts w:ascii="Arial" w:hAnsi="Arial" w:cs="Arial"/>
          <w:bCs/>
        </w:rPr>
        <w:t xml:space="preserve"> Besonders erwähnenswert: </w:t>
      </w:r>
      <w:r w:rsidR="00FB306A">
        <w:rPr>
          <w:rFonts w:ascii="Arial" w:hAnsi="Arial" w:cs="Arial"/>
          <w:bCs/>
        </w:rPr>
        <w:t>S</w:t>
      </w:r>
      <w:r w:rsidR="001F2F30">
        <w:rPr>
          <w:rFonts w:ascii="Arial" w:hAnsi="Arial" w:cs="Arial"/>
          <w:bCs/>
        </w:rPr>
        <w:t>owohl de</w:t>
      </w:r>
      <w:r w:rsidR="00FB306A">
        <w:rPr>
          <w:rFonts w:ascii="Arial" w:hAnsi="Arial" w:cs="Arial"/>
          <w:bCs/>
        </w:rPr>
        <w:t>n</w:t>
      </w:r>
      <w:r w:rsidR="001F2F30">
        <w:rPr>
          <w:rFonts w:ascii="Arial" w:hAnsi="Arial" w:cs="Arial"/>
          <w:bCs/>
        </w:rPr>
        <w:t xml:space="preserve"> Deutsche</w:t>
      </w:r>
      <w:r w:rsidR="00FB306A">
        <w:rPr>
          <w:rFonts w:ascii="Arial" w:hAnsi="Arial" w:cs="Arial"/>
          <w:bCs/>
        </w:rPr>
        <w:t>n</w:t>
      </w:r>
      <w:r w:rsidR="001F2F30">
        <w:rPr>
          <w:rFonts w:ascii="Arial" w:hAnsi="Arial" w:cs="Arial"/>
          <w:bCs/>
        </w:rPr>
        <w:t xml:space="preserve"> Nachhaltigkeitspreis</w:t>
      </w:r>
      <w:r w:rsidR="00FB306A">
        <w:rPr>
          <w:rFonts w:ascii="Arial" w:hAnsi="Arial" w:cs="Arial"/>
          <w:bCs/>
        </w:rPr>
        <w:t xml:space="preserve"> </w:t>
      </w:r>
      <w:r w:rsidR="001F2F30">
        <w:rPr>
          <w:rFonts w:ascii="Arial" w:hAnsi="Arial" w:cs="Arial"/>
          <w:bCs/>
        </w:rPr>
        <w:t xml:space="preserve">als auch die </w:t>
      </w:r>
      <w:r w:rsidR="00FB306A">
        <w:rPr>
          <w:rFonts w:ascii="Arial" w:hAnsi="Arial" w:cs="Arial"/>
          <w:bCs/>
        </w:rPr>
        <w:t xml:space="preserve">Auszeichnung als Climate Leader sowie </w:t>
      </w:r>
      <w:r w:rsidR="0097620A">
        <w:rPr>
          <w:rFonts w:ascii="Arial" w:hAnsi="Arial" w:cs="Arial"/>
          <w:bCs/>
        </w:rPr>
        <w:t>mit dem</w:t>
      </w:r>
      <w:r w:rsidR="001F2F30">
        <w:rPr>
          <w:rFonts w:ascii="Arial" w:hAnsi="Arial" w:cs="Arial"/>
          <w:bCs/>
        </w:rPr>
        <w:t xml:space="preserve"> Transparency</w:t>
      </w:r>
      <w:r w:rsidR="0097620A">
        <w:rPr>
          <w:rFonts w:ascii="Arial" w:hAnsi="Arial" w:cs="Arial"/>
          <w:bCs/>
        </w:rPr>
        <w:t xml:space="preserve"> </w:t>
      </w:r>
      <w:r w:rsidR="001F2F30">
        <w:rPr>
          <w:rFonts w:ascii="Arial" w:hAnsi="Arial" w:cs="Arial"/>
          <w:bCs/>
        </w:rPr>
        <w:t xml:space="preserve">Award </w:t>
      </w:r>
      <w:r w:rsidR="00FB306A">
        <w:rPr>
          <w:rFonts w:ascii="Arial" w:hAnsi="Arial" w:cs="Arial"/>
          <w:bCs/>
        </w:rPr>
        <w:t xml:space="preserve">haben wir </w:t>
      </w:r>
      <w:r w:rsidR="001F2F30">
        <w:rPr>
          <w:rFonts w:ascii="Arial" w:hAnsi="Arial" w:cs="Arial"/>
          <w:bCs/>
        </w:rPr>
        <w:t xml:space="preserve">auf Basis unseres öffentlichen Nachhaltigkeitsberichtswesens erhalten. Wir haben uns nicht aktiv beworben. Die </w:t>
      </w:r>
      <w:proofErr w:type="spellStart"/>
      <w:r w:rsidR="001F2F30">
        <w:rPr>
          <w:rFonts w:ascii="Arial" w:hAnsi="Arial" w:cs="Arial"/>
          <w:bCs/>
        </w:rPr>
        <w:t>Auslober</w:t>
      </w:r>
      <w:proofErr w:type="spellEnd"/>
      <w:r w:rsidR="001F2F30">
        <w:rPr>
          <w:rFonts w:ascii="Arial" w:hAnsi="Arial" w:cs="Arial"/>
          <w:bCs/>
        </w:rPr>
        <w:t xml:space="preserve"> haben uns ausgesucht, gefunden und für </w:t>
      </w:r>
      <w:r w:rsidR="00FB306A">
        <w:rPr>
          <w:rFonts w:ascii="Arial" w:hAnsi="Arial" w:cs="Arial"/>
          <w:bCs/>
        </w:rPr>
        <w:t>a</w:t>
      </w:r>
      <w:r w:rsidR="001F2F30">
        <w:rPr>
          <w:rFonts w:ascii="Arial" w:hAnsi="Arial" w:cs="Arial"/>
          <w:bCs/>
        </w:rPr>
        <w:t>uszeichnungswürdig bewertet.</w:t>
      </w:r>
      <w:r w:rsidR="0097620A">
        <w:rPr>
          <w:rFonts w:ascii="Arial" w:hAnsi="Arial" w:cs="Arial"/>
          <w:bCs/>
        </w:rPr>
        <w:t>“</w:t>
      </w:r>
    </w:p>
    <w:p w14:paraId="5EDB69DD" w14:textId="77777777" w:rsidR="00B3759F" w:rsidRDefault="00B3759F" w:rsidP="002F41F1">
      <w:pPr>
        <w:spacing w:line="360" w:lineRule="auto"/>
        <w:ind w:right="992"/>
        <w:jc w:val="both"/>
        <w:rPr>
          <w:rFonts w:ascii="Arial" w:hAnsi="Arial" w:cs="Arial"/>
          <w:bCs/>
        </w:rPr>
      </w:pPr>
    </w:p>
    <w:p w14:paraId="083057EF" w14:textId="66481C6E" w:rsidR="00C92DE9" w:rsidRPr="00C92DE9" w:rsidRDefault="00B3759F" w:rsidP="002F41F1">
      <w:pPr>
        <w:spacing w:line="360" w:lineRule="auto"/>
        <w:ind w:right="992"/>
        <w:jc w:val="both"/>
        <w:rPr>
          <w:rFonts w:ascii="Arial" w:hAnsi="Arial" w:cs="Arial"/>
          <w:b/>
        </w:rPr>
      </w:pPr>
      <w:r>
        <w:rPr>
          <w:rFonts w:ascii="Arial" w:hAnsi="Arial" w:cs="Arial"/>
          <w:b/>
        </w:rPr>
        <w:t>Vorbild in der Nachhaltigkeitsberichterstattung</w:t>
      </w:r>
    </w:p>
    <w:p w14:paraId="61E34C38" w14:textId="63C21B57" w:rsidR="00C92DE9" w:rsidRPr="007409DD" w:rsidRDefault="00BE2A9D" w:rsidP="007409DD">
      <w:pPr>
        <w:spacing w:line="360" w:lineRule="auto"/>
        <w:ind w:right="993"/>
        <w:jc w:val="both"/>
        <w:rPr>
          <w:rFonts w:ascii="Arial" w:hAnsi="Arial" w:cs="Arial"/>
          <w:color w:val="000000"/>
          <w:shd w:val="clear" w:color="auto" w:fill="FFFFFF"/>
        </w:rPr>
      </w:pPr>
      <w:r w:rsidRPr="00BE2A9D">
        <w:rPr>
          <w:rFonts w:ascii="Arial" w:hAnsi="Arial" w:cs="Arial"/>
          <w:color w:val="000000"/>
          <w:shd w:val="clear" w:color="auto" w:fill="FFFFFF"/>
        </w:rPr>
        <w:t>Nach Bewertung ihrer verifizierten Daten hat die NHW 2023 erstmals die Prädikatsklasse des ESG Transparency Awards erreicht. Sie gehört damit zu den nationalen und internationalen Vorreitern der Wirtschaft, die die Bedeutung einer übersichtlichen Nachhaltigkeitsberichterstattung erkannt haben. Durch ihre detaillierte Darstellung aller Nachhaltigkeitsmaßnahmen im Rahmen eines überprüfbaren ESG-</w:t>
      </w:r>
      <w:proofErr w:type="spellStart"/>
      <w:r w:rsidRPr="00BE2A9D">
        <w:rPr>
          <w:rFonts w:ascii="Arial" w:hAnsi="Arial" w:cs="Arial"/>
          <w:color w:val="000000"/>
          <w:shd w:val="clear" w:color="auto" w:fill="FFFFFF"/>
        </w:rPr>
        <w:t>Reportings</w:t>
      </w:r>
      <w:proofErr w:type="spellEnd"/>
      <w:r w:rsidRPr="00BE2A9D">
        <w:rPr>
          <w:rFonts w:ascii="Arial" w:hAnsi="Arial" w:cs="Arial"/>
          <w:color w:val="000000"/>
          <w:shd w:val="clear" w:color="auto" w:fill="FFFFFF"/>
        </w:rPr>
        <w:t xml:space="preserve"> kommt ihr und allen anderen Pionieren eine Vorbildfunktion zu: Sie zeigen, dass Environmental-, </w:t>
      </w:r>
      <w:proofErr w:type="spellStart"/>
      <w:r w:rsidRPr="00BE2A9D">
        <w:rPr>
          <w:rFonts w:ascii="Arial" w:hAnsi="Arial" w:cs="Arial"/>
          <w:color w:val="000000"/>
          <w:shd w:val="clear" w:color="auto" w:fill="FFFFFF"/>
        </w:rPr>
        <w:t>Social</w:t>
      </w:r>
      <w:proofErr w:type="spellEnd"/>
      <w:r w:rsidRPr="00BE2A9D">
        <w:rPr>
          <w:rFonts w:ascii="Arial" w:hAnsi="Arial" w:cs="Arial"/>
          <w:color w:val="000000"/>
          <w:shd w:val="clear" w:color="auto" w:fill="FFFFFF"/>
        </w:rPr>
        <w:t xml:space="preserve">- und </w:t>
      </w:r>
      <w:proofErr w:type="spellStart"/>
      <w:r w:rsidRPr="00BE2A9D">
        <w:rPr>
          <w:rFonts w:ascii="Arial" w:hAnsi="Arial" w:cs="Arial"/>
          <w:color w:val="000000"/>
          <w:shd w:val="clear" w:color="auto" w:fill="FFFFFF"/>
        </w:rPr>
        <w:t>Governance</w:t>
      </w:r>
      <w:proofErr w:type="spellEnd"/>
      <w:r w:rsidRPr="00BE2A9D">
        <w:rPr>
          <w:rFonts w:ascii="Arial" w:hAnsi="Arial" w:cs="Arial"/>
          <w:color w:val="000000"/>
          <w:shd w:val="clear" w:color="auto" w:fill="FFFFFF"/>
        </w:rPr>
        <w:t>-Reporting nicht nur der Erfüllung von Gesetzen dient, sondern primär de</w:t>
      </w:r>
      <w:r w:rsidR="007409DD">
        <w:rPr>
          <w:rFonts w:ascii="Arial" w:hAnsi="Arial" w:cs="Arial"/>
          <w:color w:val="000000"/>
          <w:shd w:val="clear" w:color="auto" w:fill="FFFFFF"/>
        </w:rPr>
        <w:t>m</w:t>
      </w:r>
      <w:r w:rsidRPr="00BE2A9D">
        <w:rPr>
          <w:rFonts w:ascii="Arial" w:hAnsi="Arial" w:cs="Arial"/>
          <w:color w:val="000000"/>
          <w:shd w:val="clear" w:color="auto" w:fill="FFFFFF"/>
        </w:rPr>
        <w:t xml:space="preserve"> Schutz des Menschen und seiner Umwelt. </w:t>
      </w:r>
      <w:r w:rsidR="008F361A">
        <w:rPr>
          <w:rFonts w:ascii="Arial" w:hAnsi="Arial" w:cs="Arial"/>
          <w:bCs/>
        </w:rPr>
        <w:t xml:space="preserve">Die NHW, die bereits seit 2014 </w:t>
      </w:r>
      <w:r w:rsidR="00D52519">
        <w:rPr>
          <w:rFonts w:ascii="Arial" w:hAnsi="Arial" w:cs="Arial"/>
          <w:bCs/>
        </w:rPr>
        <w:t>jedes Jahr einen Nachhaltigkeitsbericht veröffentlicht und nachhaltiges Handeln als Teil ihrer Firmen-DN</w:t>
      </w:r>
      <w:r w:rsidR="00311D56">
        <w:rPr>
          <w:rFonts w:ascii="Arial" w:hAnsi="Arial" w:cs="Arial"/>
          <w:bCs/>
        </w:rPr>
        <w:t>A</w:t>
      </w:r>
      <w:r w:rsidR="00D52519">
        <w:rPr>
          <w:rFonts w:ascii="Arial" w:hAnsi="Arial" w:cs="Arial"/>
          <w:bCs/>
        </w:rPr>
        <w:t>-begreift,</w:t>
      </w:r>
      <w:r w:rsidR="008F361A">
        <w:rPr>
          <w:rFonts w:ascii="Arial" w:hAnsi="Arial" w:cs="Arial"/>
          <w:bCs/>
        </w:rPr>
        <w:t xml:space="preserve"> hat überzeugt: </w:t>
      </w:r>
      <w:r w:rsidR="00DC6787">
        <w:rPr>
          <w:rFonts w:ascii="Arial" w:hAnsi="Arial" w:cs="Arial"/>
          <w:bCs/>
        </w:rPr>
        <w:t>„</w:t>
      </w:r>
      <w:r w:rsidR="00C92DE9" w:rsidRPr="00C92DE9">
        <w:rPr>
          <w:rFonts w:ascii="Arial" w:hAnsi="Arial" w:cs="Arial"/>
          <w:bCs/>
        </w:rPr>
        <w:t xml:space="preserve">Die Bewertung der Transparenz </w:t>
      </w:r>
      <w:r w:rsidR="00DC6787">
        <w:rPr>
          <w:rFonts w:ascii="Arial" w:hAnsi="Arial" w:cs="Arial"/>
          <w:bCs/>
        </w:rPr>
        <w:t>des</w:t>
      </w:r>
      <w:r w:rsidR="00C92DE9" w:rsidRPr="00C92DE9">
        <w:rPr>
          <w:rFonts w:ascii="Arial" w:hAnsi="Arial" w:cs="Arial"/>
          <w:bCs/>
        </w:rPr>
        <w:t xml:space="preserve"> ESG-</w:t>
      </w:r>
      <w:proofErr w:type="spellStart"/>
      <w:r w:rsidR="00C92DE9" w:rsidRPr="00C92DE9">
        <w:rPr>
          <w:rFonts w:ascii="Arial" w:hAnsi="Arial" w:cs="Arial"/>
          <w:bCs/>
        </w:rPr>
        <w:t>Reportings</w:t>
      </w:r>
      <w:proofErr w:type="spellEnd"/>
      <w:r w:rsidR="00C92DE9" w:rsidRPr="00C92DE9">
        <w:rPr>
          <w:rFonts w:ascii="Arial" w:hAnsi="Arial" w:cs="Arial"/>
          <w:bCs/>
        </w:rPr>
        <w:t xml:space="preserve"> zeigt, dass </w:t>
      </w:r>
      <w:r w:rsidR="007409DD">
        <w:rPr>
          <w:rFonts w:ascii="Arial" w:hAnsi="Arial" w:cs="Arial"/>
          <w:bCs/>
        </w:rPr>
        <w:t xml:space="preserve">das Unternehmen </w:t>
      </w:r>
      <w:r w:rsidR="00C92DE9" w:rsidRPr="00C92DE9">
        <w:rPr>
          <w:rFonts w:ascii="Arial" w:hAnsi="Arial" w:cs="Arial"/>
          <w:bCs/>
        </w:rPr>
        <w:t>die Relevanz einer nachhaltigen</w:t>
      </w:r>
      <w:r w:rsidR="00DC6787">
        <w:rPr>
          <w:rFonts w:ascii="Arial" w:hAnsi="Arial" w:cs="Arial"/>
          <w:bCs/>
        </w:rPr>
        <w:t xml:space="preserve"> </w:t>
      </w:r>
      <w:r w:rsidR="00C92DE9" w:rsidRPr="00C92DE9">
        <w:rPr>
          <w:rFonts w:ascii="Arial" w:hAnsi="Arial" w:cs="Arial"/>
          <w:bCs/>
        </w:rPr>
        <w:t>Unternehmensausrichtung erkannt und die Bedürfnisse und Ansprüche an eine transparente Kommunikation der</w:t>
      </w:r>
      <w:r w:rsidR="00DC6787">
        <w:rPr>
          <w:rFonts w:ascii="Arial" w:hAnsi="Arial" w:cs="Arial"/>
          <w:bCs/>
        </w:rPr>
        <w:t xml:space="preserve"> </w:t>
      </w:r>
      <w:r w:rsidR="00C92DE9" w:rsidRPr="00C92DE9">
        <w:rPr>
          <w:rFonts w:ascii="Arial" w:hAnsi="Arial" w:cs="Arial"/>
          <w:bCs/>
        </w:rPr>
        <w:t>Nachhaltigkeitsstrategie fest im Blick hat</w:t>
      </w:r>
      <w:r w:rsidR="00DC6787">
        <w:rPr>
          <w:rFonts w:ascii="Arial" w:hAnsi="Arial" w:cs="Arial"/>
          <w:bCs/>
        </w:rPr>
        <w:t>“, heißt es in der Begründung der Jury. Felix Lüter, Leiter des Kompetenzcenters Nachhaltigkeitsmanagement, nahm die Auszeichnung</w:t>
      </w:r>
      <w:r w:rsidR="00C37C59">
        <w:rPr>
          <w:rFonts w:ascii="Arial" w:hAnsi="Arial" w:cs="Arial"/>
          <w:bCs/>
        </w:rPr>
        <w:t xml:space="preserve"> </w:t>
      </w:r>
      <w:r w:rsidR="00D52519">
        <w:rPr>
          <w:rFonts w:ascii="Arial" w:hAnsi="Arial" w:cs="Arial"/>
          <w:bCs/>
        </w:rPr>
        <w:t xml:space="preserve">am 6. Dezember </w:t>
      </w:r>
      <w:r w:rsidR="00C37C59">
        <w:rPr>
          <w:rFonts w:ascii="Arial" w:hAnsi="Arial" w:cs="Arial"/>
          <w:bCs/>
        </w:rPr>
        <w:t>bei der feierlichen Preisverleihung</w:t>
      </w:r>
      <w:r w:rsidR="00DC6787">
        <w:rPr>
          <w:rFonts w:ascii="Arial" w:hAnsi="Arial" w:cs="Arial"/>
          <w:bCs/>
        </w:rPr>
        <w:t xml:space="preserve"> </w:t>
      </w:r>
      <w:r w:rsidR="00C37C59">
        <w:rPr>
          <w:rFonts w:ascii="Arial" w:hAnsi="Arial" w:cs="Arial"/>
          <w:bCs/>
        </w:rPr>
        <w:t>im Rahmen der Petersberger Nachhaltigkeitsgespräche entgegen.</w:t>
      </w:r>
    </w:p>
    <w:p w14:paraId="6E0CE3DA" w14:textId="120806B8" w:rsidR="00C92DE9" w:rsidRDefault="00C92DE9" w:rsidP="002F41F1">
      <w:pPr>
        <w:spacing w:line="360" w:lineRule="auto"/>
        <w:ind w:right="992"/>
        <w:jc w:val="both"/>
        <w:rPr>
          <w:rFonts w:ascii="Arial" w:hAnsi="Arial" w:cs="Arial"/>
          <w:bCs/>
        </w:rPr>
      </w:pPr>
    </w:p>
    <w:p w14:paraId="58F668C8" w14:textId="77777777" w:rsidR="005F66F9" w:rsidRDefault="005F66F9" w:rsidP="002F41F1">
      <w:pPr>
        <w:spacing w:line="360" w:lineRule="auto"/>
        <w:ind w:right="992"/>
        <w:jc w:val="both"/>
        <w:rPr>
          <w:rFonts w:ascii="Arial" w:hAnsi="Arial" w:cs="Arial"/>
          <w:bCs/>
        </w:rPr>
      </w:pPr>
    </w:p>
    <w:p w14:paraId="7889439F" w14:textId="3B8807BD" w:rsidR="00C92DE9" w:rsidRPr="00C92DE9" w:rsidRDefault="00B3759F" w:rsidP="002F41F1">
      <w:pPr>
        <w:spacing w:line="360" w:lineRule="auto"/>
        <w:ind w:right="992"/>
        <w:jc w:val="both"/>
        <w:rPr>
          <w:rFonts w:ascii="Arial" w:hAnsi="Arial" w:cs="Arial"/>
          <w:b/>
        </w:rPr>
      </w:pPr>
      <w:r>
        <w:rPr>
          <w:rFonts w:ascii="Arial" w:hAnsi="Arial" w:cs="Arial"/>
          <w:b/>
        </w:rPr>
        <w:lastRenderedPageBreak/>
        <w:t>Herausragende Designqualität</w:t>
      </w:r>
    </w:p>
    <w:p w14:paraId="3B4D66B0" w14:textId="2676AB72" w:rsidR="00C92DE9" w:rsidRPr="00B3759F" w:rsidRDefault="00BE2A9D" w:rsidP="00B3759F">
      <w:pPr>
        <w:spacing w:line="360" w:lineRule="auto"/>
        <w:ind w:right="851"/>
        <w:jc w:val="both"/>
        <w:rPr>
          <w:rFonts w:ascii="Arial" w:hAnsi="Arial" w:cs="Arial"/>
        </w:rPr>
      </w:pPr>
      <w:r w:rsidRPr="00BE2A9D">
        <w:rPr>
          <w:rFonts w:ascii="Arial" w:hAnsi="Arial" w:cs="Arial"/>
        </w:rPr>
        <w:t xml:space="preserve">Für das Berichtsjahr 2022 hat die </w:t>
      </w:r>
      <w:r>
        <w:rPr>
          <w:rFonts w:ascii="Arial" w:hAnsi="Arial" w:cs="Arial"/>
          <w:color w:val="333333"/>
          <w:spacing w:val="-1"/>
        </w:rPr>
        <w:t>NHW</w:t>
      </w:r>
      <w:r w:rsidRPr="00BE2A9D">
        <w:rPr>
          <w:rFonts w:ascii="Arial" w:hAnsi="Arial" w:cs="Arial"/>
          <w:bCs/>
        </w:rPr>
        <w:t xml:space="preserve"> ihren Geschäfts- und Nachhaltigkeitsbericht wieder in einem digitalen integrierten Bericht zusammengefasst. Bestandteil des Berichtes ist auch das Magazin „Gemeinsam aufeinander aufbauen“ – mit vielen ansprechenden Grafiken und interessanten Videos. Für dessen </w:t>
      </w:r>
      <w:r w:rsidRPr="00BE2A9D">
        <w:rPr>
          <w:rFonts w:ascii="Arial" w:hAnsi="Arial" w:cs="Arial"/>
        </w:rPr>
        <w:t xml:space="preserve">herausragende Designqualität hat die NHW </w:t>
      </w:r>
      <w:r>
        <w:rPr>
          <w:rFonts w:ascii="Arial" w:hAnsi="Arial" w:cs="Arial"/>
        </w:rPr>
        <w:t xml:space="preserve">beim </w:t>
      </w:r>
      <w:r w:rsidRPr="00BE2A9D">
        <w:rPr>
          <w:rFonts w:ascii="Arial" w:hAnsi="Arial" w:cs="Arial"/>
        </w:rPr>
        <w:t xml:space="preserve">German Design Award </w:t>
      </w:r>
      <w:r>
        <w:rPr>
          <w:rFonts w:ascii="Arial" w:hAnsi="Arial" w:cs="Arial"/>
        </w:rPr>
        <w:t xml:space="preserve">(GDA) </w:t>
      </w:r>
      <w:r w:rsidRPr="00BE2A9D">
        <w:rPr>
          <w:rFonts w:ascii="Arial" w:hAnsi="Arial" w:cs="Arial"/>
        </w:rPr>
        <w:t>eine „Special Mention“ in der Kategorie „</w:t>
      </w:r>
      <w:proofErr w:type="spellStart"/>
      <w:r w:rsidRPr="00BE2A9D">
        <w:rPr>
          <w:rFonts w:ascii="Arial" w:hAnsi="Arial" w:cs="Arial"/>
        </w:rPr>
        <w:t>Excellent</w:t>
      </w:r>
      <w:proofErr w:type="spellEnd"/>
      <w:r w:rsidRPr="00BE2A9D">
        <w:rPr>
          <w:rFonts w:ascii="Arial" w:hAnsi="Arial" w:cs="Arial"/>
        </w:rPr>
        <w:t xml:space="preserve"> Communications Design – Online Publications“ erhalten. </w:t>
      </w:r>
      <w:r>
        <w:rPr>
          <w:rFonts w:ascii="Arial" w:hAnsi="Arial" w:cs="Arial"/>
        </w:rPr>
        <w:t xml:space="preserve">Die NHW hat den Bericht in Zusammenarbeit mit der Agentur heureka aus Essen erstellt. </w:t>
      </w:r>
      <w:r w:rsidRPr="00BE2A9D">
        <w:rPr>
          <w:rFonts w:ascii="Arial" w:hAnsi="Arial" w:cs="Arial"/>
        </w:rPr>
        <w:t xml:space="preserve">Der </w:t>
      </w:r>
      <w:r>
        <w:rPr>
          <w:rFonts w:ascii="Arial" w:hAnsi="Arial" w:cs="Arial"/>
        </w:rPr>
        <w:t xml:space="preserve">GDA </w:t>
      </w:r>
      <w:r w:rsidRPr="00BE2A9D">
        <w:rPr>
          <w:rFonts w:ascii="Arial" w:hAnsi="Arial" w:cs="Arial"/>
        </w:rPr>
        <w:t>zählt zu den renommiertesten Design-Awards weltweit und genießt weit über Fachkreise hinaus hohes Ansehen. Wer sich gegen die hochkarätige Konkurrenz durchsetzt, hat erfolgreich bewiesen, zu den Besten zu gehören.</w:t>
      </w:r>
      <w:r>
        <w:rPr>
          <w:rFonts w:ascii="Arial" w:hAnsi="Arial" w:cs="Arial"/>
        </w:rPr>
        <w:t xml:space="preserve"> </w:t>
      </w:r>
      <w:r w:rsidR="00311D56" w:rsidRPr="00311D56">
        <w:rPr>
          <w:rFonts w:ascii="Arial" w:hAnsi="Arial" w:cs="Arial"/>
          <w:bCs/>
        </w:rPr>
        <w:t>Die „Special Mention“-Auszeichnung wird für bemerkenswerte</w:t>
      </w:r>
      <w:r w:rsidR="00311D56">
        <w:rPr>
          <w:rFonts w:ascii="Arial" w:hAnsi="Arial" w:cs="Arial"/>
          <w:bCs/>
        </w:rPr>
        <w:t xml:space="preserve"> </w:t>
      </w:r>
      <w:r w:rsidR="00311D56" w:rsidRPr="00311D56">
        <w:rPr>
          <w:rFonts w:ascii="Arial" w:hAnsi="Arial" w:cs="Arial"/>
          <w:bCs/>
        </w:rPr>
        <w:t>Designleistungen verliehen</w:t>
      </w:r>
      <w:r w:rsidR="00311D56">
        <w:rPr>
          <w:rFonts w:ascii="Arial" w:hAnsi="Arial" w:cs="Arial"/>
          <w:bCs/>
        </w:rPr>
        <w:t>. Einrei</w:t>
      </w:r>
      <w:r w:rsidR="00311D56" w:rsidRPr="00311D56">
        <w:rPr>
          <w:rFonts w:ascii="Arial" w:hAnsi="Arial" w:cs="Arial"/>
          <w:bCs/>
        </w:rPr>
        <w:t>chungen, die mit</w:t>
      </w:r>
      <w:r w:rsidR="00311D56">
        <w:rPr>
          <w:rFonts w:ascii="Arial" w:hAnsi="Arial" w:cs="Arial"/>
          <w:bCs/>
        </w:rPr>
        <w:t xml:space="preserve"> </w:t>
      </w:r>
      <w:r w:rsidR="00311D56" w:rsidRPr="00311D56">
        <w:rPr>
          <w:rFonts w:ascii="Arial" w:hAnsi="Arial" w:cs="Arial"/>
          <w:bCs/>
        </w:rPr>
        <w:t>eine</w:t>
      </w:r>
      <w:r w:rsidR="00311D56">
        <w:rPr>
          <w:rFonts w:ascii="Arial" w:hAnsi="Arial" w:cs="Arial"/>
          <w:bCs/>
        </w:rPr>
        <w:t>m</w:t>
      </w:r>
      <w:r w:rsidR="00311D56" w:rsidRPr="00311D56">
        <w:rPr>
          <w:rFonts w:ascii="Arial" w:hAnsi="Arial" w:cs="Arial"/>
          <w:bCs/>
        </w:rPr>
        <w:t xml:space="preserve"> besonderen Ansatz ode</w:t>
      </w:r>
      <w:r w:rsidR="00311D56">
        <w:rPr>
          <w:rFonts w:ascii="Arial" w:hAnsi="Arial" w:cs="Arial"/>
          <w:bCs/>
        </w:rPr>
        <w:t xml:space="preserve">r </w:t>
      </w:r>
      <w:r w:rsidR="00311D56" w:rsidRPr="00311D56">
        <w:rPr>
          <w:rFonts w:ascii="Arial" w:hAnsi="Arial" w:cs="Arial"/>
          <w:bCs/>
        </w:rPr>
        <w:t xml:space="preserve">Teilaspekt überzeugen, können sich </w:t>
      </w:r>
      <w:r w:rsidR="0097620A">
        <w:rPr>
          <w:rFonts w:ascii="Arial" w:hAnsi="Arial" w:cs="Arial"/>
          <w:bCs/>
        </w:rPr>
        <w:t xml:space="preserve">mit </w:t>
      </w:r>
      <w:r w:rsidR="00311D56" w:rsidRPr="00311D56">
        <w:rPr>
          <w:rFonts w:ascii="Arial" w:hAnsi="Arial" w:cs="Arial"/>
          <w:bCs/>
        </w:rPr>
        <w:t>d</w:t>
      </w:r>
      <w:r w:rsidR="0097620A">
        <w:rPr>
          <w:rFonts w:ascii="Arial" w:hAnsi="Arial" w:cs="Arial"/>
          <w:bCs/>
        </w:rPr>
        <w:t>ies</w:t>
      </w:r>
      <w:r w:rsidR="00311D56" w:rsidRPr="00311D56">
        <w:rPr>
          <w:rFonts w:ascii="Arial" w:hAnsi="Arial" w:cs="Arial"/>
          <w:bCs/>
        </w:rPr>
        <w:t>em</w:t>
      </w:r>
      <w:r w:rsidR="0097620A">
        <w:rPr>
          <w:rFonts w:ascii="Arial" w:hAnsi="Arial" w:cs="Arial"/>
          <w:bCs/>
        </w:rPr>
        <w:t xml:space="preserve"> </w:t>
      </w:r>
      <w:r w:rsidR="00311D56" w:rsidRPr="00311D56">
        <w:rPr>
          <w:rFonts w:ascii="Arial" w:hAnsi="Arial" w:cs="Arial"/>
          <w:bCs/>
        </w:rPr>
        <w:t>Label vom Wettbewerb abheben.</w:t>
      </w:r>
      <w:r w:rsidR="00B3759F">
        <w:rPr>
          <w:rFonts w:ascii="Arial" w:hAnsi="Arial" w:cs="Arial"/>
        </w:rPr>
        <w:t xml:space="preserve"> </w:t>
      </w:r>
      <w:r w:rsidR="0058510A">
        <w:rPr>
          <w:rFonts w:ascii="Arial" w:hAnsi="Arial" w:cs="Arial"/>
          <w:bCs/>
        </w:rPr>
        <w:t xml:space="preserve">Die Preisträger </w:t>
      </w:r>
      <w:r w:rsidR="00954322">
        <w:rPr>
          <w:rFonts w:ascii="Arial" w:hAnsi="Arial" w:cs="Arial"/>
          <w:bCs/>
        </w:rPr>
        <w:t>werden</w:t>
      </w:r>
      <w:r w:rsidR="0058510A">
        <w:rPr>
          <w:rFonts w:ascii="Arial" w:hAnsi="Arial" w:cs="Arial"/>
          <w:bCs/>
        </w:rPr>
        <w:t xml:space="preserve"> im Februar 2024 bei der großen Award-Show in Frankfurt am Main </w:t>
      </w:r>
      <w:r w:rsidR="00954322">
        <w:rPr>
          <w:rFonts w:ascii="Arial" w:hAnsi="Arial" w:cs="Arial"/>
          <w:bCs/>
        </w:rPr>
        <w:t>geehrt</w:t>
      </w:r>
      <w:r w:rsidR="0058510A">
        <w:rPr>
          <w:rFonts w:ascii="Arial" w:hAnsi="Arial" w:cs="Arial"/>
          <w:bCs/>
        </w:rPr>
        <w:t>.</w:t>
      </w:r>
    </w:p>
    <w:p w14:paraId="38348AFD" w14:textId="78E79BEA" w:rsidR="00C92DE9" w:rsidRDefault="00C92DE9" w:rsidP="002F41F1">
      <w:pPr>
        <w:spacing w:line="360" w:lineRule="auto"/>
        <w:ind w:right="992"/>
        <w:jc w:val="both"/>
        <w:rPr>
          <w:rFonts w:ascii="Arial" w:hAnsi="Arial" w:cs="Arial"/>
          <w:bCs/>
        </w:rPr>
      </w:pPr>
    </w:p>
    <w:p w14:paraId="7C5F2875" w14:textId="77777777" w:rsidR="005967EE" w:rsidRPr="005967EE" w:rsidRDefault="005967EE" w:rsidP="002F41F1">
      <w:pPr>
        <w:spacing w:line="360" w:lineRule="auto"/>
        <w:ind w:right="992"/>
        <w:jc w:val="both"/>
        <w:rPr>
          <w:rFonts w:ascii="Arial" w:hAnsi="Arial" w:cs="Arial"/>
          <w:b/>
        </w:rPr>
      </w:pPr>
      <w:r w:rsidRPr="005967EE">
        <w:rPr>
          <w:rFonts w:ascii="Arial" w:hAnsi="Arial" w:cs="Arial"/>
          <w:b/>
        </w:rPr>
        <w:t>Bildunterschrift:</w:t>
      </w:r>
    </w:p>
    <w:p w14:paraId="68554AEE" w14:textId="1733B9B9" w:rsidR="005967EE" w:rsidRDefault="00523011" w:rsidP="005967EE">
      <w:pPr>
        <w:ind w:right="992"/>
        <w:jc w:val="both"/>
        <w:rPr>
          <w:rFonts w:ascii="Arial" w:hAnsi="Arial" w:cs="Arial"/>
          <w:bCs/>
        </w:rPr>
      </w:pPr>
      <w:r w:rsidRPr="00523011">
        <w:rPr>
          <w:rFonts w:ascii="Arial" w:hAnsi="Arial" w:cs="Arial"/>
          <w:bCs/>
        </w:rPr>
        <w:t>Felix Lüter (</w:t>
      </w:r>
      <w:proofErr w:type="spellStart"/>
      <w:r w:rsidRPr="00523011">
        <w:rPr>
          <w:rFonts w:ascii="Arial" w:hAnsi="Arial" w:cs="Arial"/>
          <w:bCs/>
        </w:rPr>
        <w:t>re</w:t>
      </w:r>
      <w:proofErr w:type="spellEnd"/>
      <w:r w:rsidRPr="00523011">
        <w:rPr>
          <w:rFonts w:ascii="Arial" w:hAnsi="Arial" w:cs="Arial"/>
          <w:bCs/>
        </w:rPr>
        <w:t xml:space="preserve">.), Leiter des </w:t>
      </w:r>
      <w:proofErr w:type="gramStart"/>
      <w:r w:rsidRPr="00523011">
        <w:rPr>
          <w:rFonts w:ascii="Arial" w:hAnsi="Arial" w:cs="Arial"/>
          <w:bCs/>
        </w:rPr>
        <w:t>KC Nachhaltigkeitsmanagement</w:t>
      </w:r>
      <w:proofErr w:type="gramEnd"/>
      <w:r w:rsidRPr="00523011">
        <w:rPr>
          <w:rFonts w:ascii="Arial" w:hAnsi="Arial" w:cs="Arial"/>
          <w:bCs/>
        </w:rPr>
        <w:t xml:space="preserve"> bei der NHW, nimmt die Auszeichnung beim </w:t>
      </w:r>
      <w:r w:rsidR="00CC162E">
        <w:rPr>
          <w:rFonts w:ascii="Arial" w:hAnsi="Arial" w:cs="Arial"/>
          <w:bCs/>
        </w:rPr>
        <w:t>ESG</w:t>
      </w:r>
      <w:r w:rsidRPr="00523011">
        <w:rPr>
          <w:rFonts w:ascii="Arial" w:hAnsi="Arial" w:cs="Arial"/>
          <w:bCs/>
        </w:rPr>
        <w:t xml:space="preserve"> Transparency Award aus den Händen von Jens </w:t>
      </w:r>
      <w:proofErr w:type="spellStart"/>
      <w:r w:rsidRPr="00523011">
        <w:rPr>
          <w:rFonts w:ascii="Arial" w:hAnsi="Arial" w:cs="Arial"/>
          <w:bCs/>
        </w:rPr>
        <w:t>Muerke</w:t>
      </w:r>
      <w:proofErr w:type="spellEnd"/>
      <w:r w:rsidRPr="00523011">
        <w:rPr>
          <w:rFonts w:ascii="Arial" w:hAnsi="Arial" w:cs="Arial"/>
          <w:bCs/>
        </w:rPr>
        <w:t xml:space="preserve"> (Head </w:t>
      </w:r>
      <w:proofErr w:type="spellStart"/>
      <w:r w:rsidRPr="00523011">
        <w:rPr>
          <w:rFonts w:ascii="Arial" w:hAnsi="Arial" w:cs="Arial"/>
          <w:bCs/>
        </w:rPr>
        <w:t>of</w:t>
      </w:r>
      <w:proofErr w:type="spellEnd"/>
      <w:r w:rsidRPr="00523011">
        <w:rPr>
          <w:rFonts w:ascii="Arial" w:hAnsi="Arial" w:cs="Arial"/>
          <w:bCs/>
        </w:rPr>
        <w:t xml:space="preserve"> ESG Development &amp; </w:t>
      </w:r>
      <w:proofErr w:type="spellStart"/>
      <w:r w:rsidRPr="00523011">
        <w:rPr>
          <w:rFonts w:ascii="Arial" w:hAnsi="Arial" w:cs="Arial"/>
          <w:bCs/>
        </w:rPr>
        <w:t>Ecosystem</w:t>
      </w:r>
      <w:proofErr w:type="spellEnd"/>
      <w:r w:rsidRPr="00523011">
        <w:rPr>
          <w:rFonts w:ascii="Arial" w:hAnsi="Arial" w:cs="Arial"/>
          <w:bCs/>
        </w:rPr>
        <w:t xml:space="preserve">, EUPD Research </w:t>
      </w:r>
      <w:proofErr w:type="spellStart"/>
      <w:r w:rsidRPr="00523011">
        <w:rPr>
          <w:rFonts w:ascii="Arial" w:hAnsi="Arial" w:cs="Arial"/>
          <w:bCs/>
        </w:rPr>
        <w:t>Sustainable</w:t>
      </w:r>
      <w:proofErr w:type="spellEnd"/>
      <w:r w:rsidRPr="00523011">
        <w:rPr>
          <w:rFonts w:ascii="Arial" w:hAnsi="Arial" w:cs="Arial"/>
          <w:bCs/>
        </w:rPr>
        <w:t xml:space="preserve"> Management GmbH) entgegen. Foto: NHW</w:t>
      </w:r>
    </w:p>
    <w:p w14:paraId="49145C32" w14:textId="77777777" w:rsidR="005967EE" w:rsidRDefault="005967EE" w:rsidP="002F41F1">
      <w:pPr>
        <w:spacing w:line="360" w:lineRule="auto"/>
        <w:ind w:right="992"/>
        <w:jc w:val="both"/>
        <w:rPr>
          <w:rFonts w:ascii="Arial" w:hAnsi="Arial" w:cs="Arial"/>
          <w:bCs/>
        </w:rPr>
      </w:pPr>
    </w:p>
    <w:p w14:paraId="1D398457" w14:textId="1339E782" w:rsidR="000C6F03" w:rsidRPr="001A3BC6" w:rsidRDefault="000C6F03" w:rsidP="009308B1">
      <w:pPr>
        <w:pStyle w:val="bodytext"/>
        <w:tabs>
          <w:tab w:val="left" w:pos="7560"/>
        </w:tabs>
        <w:spacing w:after="0" w:line="240" w:lineRule="auto"/>
        <w:jc w:val="both"/>
        <w:outlineLvl w:val="0"/>
        <w:rPr>
          <w:rFonts w:ascii="Arial" w:hAnsi="Arial" w:cs="Arial"/>
          <w:sz w:val="22"/>
          <w:szCs w:val="22"/>
        </w:rPr>
      </w:pPr>
      <w:r w:rsidRPr="001A3BC6">
        <w:rPr>
          <w:rFonts w:ascii="Arial" w:hAnsi="Arial" w:cs="Arial"/>
          <w:b/>
          <w:sz w:val="23"/>
          <w:szCs w:val="23"/>
        </w:rPr>
        <w:t>Unternehmensgruppe Nassauische Heimstätte | Wohnstadt</w:t>
      </w:r>
    </w:p>
    <w:p w14:paraId="5E69CD1F" w14:textId="4CA49D42" w:rsidR="000109E8" w:rsidRPr="00BE2A9D" w:rsidRDefault="000C6F03" w:rsidP="009308B1">
      <w:pPr>
        <w:ind w:right="1134"/>
        <w:jc w:val="both"/>
        <w:rPr>
          <w:rFonts w:ascii="Arial" w:hAnsi="Arial" w:cs="Arial"/>
          <w:color w:val="0000FF"/>
          <w:u w:val="single"/>
        </w:rPr>
      </w:pPr>
      <w:r w:rsidRPr="001A3BC6">
        <w:rPr>
          <w:rFonts w:ascii="Arial" w:hAnsi="Arial" w:cs="Arial"/>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Unter der NHW-Marke </w:t>
      </w:r>
      <w:proofErr w:type="spellStart"/>
      <w:r w:rsidRPr="001A3BC6">
        <w:rPr>
          <w:rFonts w:ascii="Arial" w:hAnsi="Arial" w:cs="Arial"/>
        </w:rPr>
        <w:t>ProjektStadt</w:t>
      </w:r>
      <w:proofErr w:type="spellEnd"/>
      <w:r w:rsidRPr="001A3BC6">
        <w:rPr>
          <w:rFonts w:ascii="Arial" w:hAnsi="Arial" w:cs="Arial"/>
        </w:rPr>
        <w:t xml:space="preserve"> werden Kompetenzfelder gebündelt, </w:t>
      </w:r>
      <w:r w:rsidRPr="001A3BC6">
        <w:rPr>
          <w:rFonts w:ascii="Arial" w:hAnsi="Arial" w:cs="Arial"/>
        </w:rPr>
        <w:lastRenderedPageBreak/>
        <w:t xml:space="preserve">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sidRPr="001A3BC6">
        <w:rPr>
          <w:rFonts w:ascii="Arial" w:hAnsi="Arial" w:cs="Arial"/>
        </w:rPr>
        <w:t>hubitation</w:t>
      </w:r>
      <w:proofErr w:type="spellEnd"/>
      <w:r w:rsidRPr="001A3BC6">
        <w:rPr>
          <w:rFonts w:ascii="Arial" w:hAnsi="Arial" w:cs="Arial"/>
        </w:rPr>
        <w:t xml:space="preserve"> verfügt die Unternehmensgruppe zudem über ein Startup- und Ideennetzwerk rund um innovatives Wohnen. </w:t>
      </w:r>
      <w:hyperlink r:id="rId8" w:history="1">
        <w:r w:rsidRPr="001A3BC6">
          <w:rPr>
            <w:rStyle w:val="Hyperlink"/>
            <w:rFonts w:ascii="Arial" w:hAnsi="Arial" w:cs="Arial"/>
          </w:rPr>
          <w:t>www.naheimst.de</w:t>
        </w:r>
      </w:hyperlink>
    </w:p>
    <w:sectPr w:rsidR="000109E8" w:rsidRPr="00BE2A9D" w:rsidSect="005B4078">
      <w:headerReference w:type="even" r:id="rId9"/>
      <w:headerReference w:type="default" r:id="rId10"/>
      <w:footerReference w:type="even" r:id="rId11"/>
      <w:footerReference w:type="default" r:id="rId12"/>
      <w:headerReference w:type="first" r:id="rId13"/>
      <w:footerReference w:type="first" r:id="rId14"/>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FC87B" w14:textId="77777777" w:rsidR="006D154C" w:rsidRDefault="006D154C">
      <w:r>
        <w:separator/>
      </w:r>
    </w:p>
  </w:endnote>
  <w:endnote w:type="continuationSeparator" w:id="0">
    <w:p w14:paraId="315D894F" w14:textId="77777777" w:rsidR="006D154C" w:rsidRDefault="006D154C">
      <w:r>
        <w:continuationSeparator/>
      </w:r>
    </w:p>
  </w:endnote>
  <w:endnote w:type="continuationNotice" w:id="1">
    <w:p w14:paraId="09EF5996" w14:textId="77777777" w:rsidR="00EF697A" w:rsidRDefault="00EF6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3681" w14:textId="77777777" w:rsidR="0097620A" w:rsidRDefault="0097620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77777777" w:rsidR="00332EFF" w:rsidRDefault="00332EFF" w:rsidP="00124D4F">
    <w:pPr>
      <w:pStyle w:val="Fuzeile"/>
      <w:pBdr>
        <w:bottom w:val="single" w:sz="4" w:space="1" w:color="auto"/>
      </w:pBdr>
      <w:rPr>
        <w:sz w:val="16"/>
        <w:szCs w:val="16"/>
      </w:rPr>
    </w:pP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0ACC" w14:textId="77777777" w:rsidR="0097620A" w:rsidRDefault="009762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8BCA3" w14:textId="77777777" w:rsidR="006D154C" w:rsidRDefault="006D154C">
      <w:r>
        <w:separator/>
      </w:r>
    </w:p>
  </w:footnote>
  <w:footnote w:type="continuationSeparator" w:id="0">
    <w:p w14:paraId="324EFEE1" w14:textId="77777777" w:rsidR="006D154C" w:rsidRDefault="006D154C">
      <w:r>
        <w:continuationSeparator/>
      </w:r>
    </w:p>
  </w:footnote>
  <w:footnote w:type="continuationNotice" w:id="1">
    <w:p w14:paraId="6D510619" w14:textId="77777777" w:rsidR="00EF697A" w:rsidRDefault="00EF6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C54D" w14:textId="77777777" w:rsidR="0097620A" w:rsidRDefault="0097620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0209433B" w:rsidR="00332EFF" w:rsidRPr="0088476C" w:rsidRDefault="00597C72" w:rsidP="00597C72">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inline distT="0" distB="0" distL="0" distR="0" wp14:anchorId="28267DB4" wp14:editId="3864E0C9">
          <wp:extent cx="1981200" cy="566494"/>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447" cy="596302"/>
                  </a:xfrm>
                  <a:prstGeom prst="rect">
                    <a:avLst/>
                  </a:prstGeom>
                </pic:spPr>
              </pic:pic>
            </a:graphicData>
          </a:graphic>
        </wp:inline>
      </w:drawing>
    </w:r>
  </w:p>
  <w:p w14:paraId="78FBD88F" w14:textId="77777777" w:rsidR="00332EFF" w:rsidRPr="0088476C" w:rsidRDefault="00332EFF">
    <w:pPr>
      <w:pStyle w:val="Kopfzeile"/>
      <w:rPr>
        <w:rFonts w:ascii="Arial" w:hAnsi="Arial" w:cs="Arial"/>
        <w:b/>
        <w:bCs/>
        <w:spacing w:val="60"/>
        <w:sz w:val="28"/>
        <w:szCs w:val="28"/>
      </w:rPr>
    </w:pP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101F96BC" w:rsidR="004C6DC0" w:rsidRDefault="004C6DC0" w:rsidP="00F64FE7">
    <w:pPr>
      <w:pStyle w:val="Kopfzeile"/>
      <w:rPr>
        <w:rFonts w:ascii="Arial" w:hAnsi="Arial" w:cs="Arial"/>
      </w:rPr>
    </w:pPr>
    <w:r>
      <w:rPr>
        <w:rFonts w:ascii="Arial" w:hAnsi="Arial" w:cs="Arial"/>
      </w:rPr>
      <w:t xml:space="preserve">Datum: </w:t>
    </w:r>
    <w:r w:rsidR="002F41F1">
      <w:rPr>
        <w:rFonts w:ascii="Arial" w:hAnsi="Arial" w:cs="Arial"/>
      </w:rPr>
      <w:t>0</w:t>
    </w:r>
    <w:r w:rsidR="00A35B24">
      <w:rPr>
        <w:rFonts w:ascii="Arial" w:hAnsi="Arial" w:cs="Arial"/>
      </w:rPr>
      <w:t>7</w:t>
    </w:r>
    <w:r w:rsidR="009E5558">
      <w:rPr>
        <w:rFonts w:ascii="Arial" w:hAnsi="Arial" w:cs="Arial"/>
      </w:rPr>
      <w:t>.</w:t>
    </w:r>
    <w:r w:rsidR="006D2403">
      <w:rPr>
        <w:rFonts w:ascii="Arial" w:hAnsi="Arial" w:cs="Arial"/>
      </w:rPr>
      <w:t>1</w:t>
    </w:r>
    <w:r w:rsidR="002F41F1">
      <w:rPr>
        <w:rFonts w:ascii="Arial" w:hAnsi="Arial" w:cs="Arial"/>
      </w:rPr>
      <w:t>2</w:t>
    </w:r>
    <w:r w:rsidR="009E5558">
      <w:rPr>
        <w:rFonts w:ascii="Arial" w:hAnsi="Arial" w:cs="Arial"/>
      </w:rPr>
      <w:t>.202</w:t>
    </w:r>
    <w:r w:rsidR="000D0D0A">
      <w:rPr>
        <w:rFonts w:ascii="Arial" w:hAnsi="Arial" w:cs="Arial"/>
      </w:rPr>
      <w:t>3</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46E55ADF"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5F66F9">
      <w:rPr>
        <w:rFonts w:ascii="Arial" w:hAnsi="Arial" w:cs="Arial"/>
      </w:rPr>
      <w:t>4</w:t>
    </w:r>
    <w:r w:rsidR="00800913">
      <w:rPr>
        <w:rFonts w:ascii="Arial" w:hAnsi="Arial" w:cs="Arial"/>
      </w:rPr>
      <w:t>.</w:t>
    </w:r>
    <w:r w:rsidR="005F66F9">
      <w:rPr>
        <w:rFonts w:ascii="Arial" w:hAnsi="Arial" w:cs="Arial"/>
      </w:rPr>
      <w:t>3</w:t>
    </w:r>
    <w:r w:rsidR="0097620A">
      <w:rPr>
        <w:rFonts w:ascii="Arial" w:hAnsi="Arial" w:cs="Arial"/>
      </w:rPr>
      <w:t>23</w:t>
    </w:r>
    <w:r w:rsidR="00BE5ED7">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847F" w14:textId="77777777" w:rsidR="0097620A" w:rsidRDefault="0097620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109E8"/>
    <w:rsid w:val="000236AB"/>
    <w:rsid w:val="00030F5A"/>
    <w:rsid w:val="0003228E"/>
    <w:rsid w:val="000352E7"/>
    <w:rsid w:val="00037A8A"/>
    <w:rsid w:val="00042A98"/>
    <w:rsid w:val="00044D6B"/>
    <w:rsid w:val="000539E4"/>
    <w:rsid w:val="00053AE5"/>
    <w:rsid w:val="000542D1"/>
    <w:rsid w:val="000576BB"/>
    <w:rsid w:val="00062DD9"/>
    <w:rsid w:val="00066F37"/>
    <w:rsid w:val="00070C5D"/>
    <w:rsid w:val="0007635C"/>
    <w:rsid w:val="00084626"/>
    <w:rsid w:val="00096A40"/>
    <w:rsid w:val="000A28EA"/>
    <w:rsid w:val="000A4042"/>
    <w:rsid w:val="000A6DB4"/>
    <w:rsid w:val="000B15C0"/>
    <w:rsid w:val="000B1F05"/>
    <w:rsid w:val="000B5E29"/>
    <w:rsid w:val="000C6E7E"/>
    <w:rsid w:val="000C6F03"/>
    <w:rsid w:val="000D0D0A"/>
    <w:rsid w:val="000E2CD9"/>
    <w:rsid w:val="000E40C2"/>
    <w:rsid w:val="000F158D"/>
    <w:rsid w:val="00103FC2"/>
    <w:rsid w:val="00104E45"/>
    <w:rsid w:val="00104F66"/>
    <w:rsid w:val="00105F3F"/>
    <w:rsid w:val="001075C9"/>
    <w:rsid w:val="00114537"/>
    <w:rsid w:val="001161D8"/>
    <w:rsid w:val="0011797C"/>
    <w:rsid w:val="00122D49"/>
    <w:rsid w:val="00124D4F"/>
    <w:rsid w:val="0013043F"/>
    <w:rsid w:val="00133758"/>
    <w:rsid w:val="00141016"/>
    <w:rsid w:val="00150E2C"/>
    <w:rsid w:val="00154705"/>
    <w:rsid w:val="00180804"/>
    <w:rsid w:val="00185E18"/>
    <w:rsid w:val="00192513"/>
    <w:rsid w:val="00196301"/>
    <w:rsid w:val="001A0836"/>
    <w:rsid w:val="001A3119"/>
    <w:rsid w:val="001A3BC6"/>
    <w:rsid w:val="001A44A1"/>
    <w:rsid w:val="001A5284"/>
    <w:rsid w:val="001B66EC"/>
    <w:rsid w:val="001F2F30"/>
    <w:rsid w:val="00203DE8"/>
    <w:rsid w:val="002047C2"/>
    <w:rsid w:val="00204908"/>
    <w:rsid w:val="0020728E"/>
    <w:rsid w:val="00211B3E"/>
    <w:rsid w:val="0021297E"/>
    <w:rsid w:val="00213FBA"/>
    <w:rsid w:val="002258E1"/>
    <w:rsid w:val="00227E45"/>
    <w:rsid w:val="00230647"/>
    <w:rsid w:val="00233BA3"/>
    <w:rsid w:val="002344C5"/>
    <w:rsid w:val="0024127D"/>
    <w:rsid w:val="002458AE"/>
    <w:rsid w:val="00245C06"/>
    <w:rsid w:val="00245CAF"/>
    <w:rsid w:val="0025258B"/>
    <w:rsid w:val="002553E5"/>
    <w:rsid w:val="002557D2"/>
    <w:rsid w:val="00255AB5"/>
    <w:rsid w:val="00255C14"/>
    <w:rsid w:val="0025780E"/>
    <w:rsid w:val="002601D5"/>
    <w:rsid w:val="00261F9E"/>
    <w:rsid w:val="00270A83"/>
    <w:rsid w:val="00277225"/>
    <w:rsid w:val="00281AC2"/>
    <w:rsid w:val="00284D9E"/>
    <w:rsid w:val="002A276B"/>
    <w:rsid w:val="002C3AA4"/>
    <w:rsid w:val="002C5A95"/>
    <w:rsid w:val="002C5ADC"/>
    <w:rsid w:val="002C5FFE"/>
    <w:rsid w:val="002C7DE8"/>
    <w:rsid w:val="002D0C45"/>
    <w:rsid w:val="002D22FC"/>
    <w:rsid w:val="002E17B3"/>
    <w:rsid w:val="002E1DB4"/>
    <w:rsid w:val="002E2DED"/>
    <w:rsid w:val="002F2BFC"/>
    <w:rsid w:val="002F3061"/>
    <w:rsid w:val="002F41F1"/>
    <w:rsid w:val="002F52BB"/>
    <w:rsid w:val="00301DF4"/>
    <w:rsid w:val="003064B8"/>
    <w:rsid w:val="0030711C"/>
    <w:rsid w:val="00311D56"/>
    <w:rsid w:val="003149EA"/>
    <w:rsid w:val="00331246"/>
    <w:rsid w:val="00332EFF"/>
    <w:rsid w:val="00342A82"/>
    <w:rsid w:val="00343A5C"/>
    <w:rsid w:val="00352D5E"/>
    <w:rsid w:val="003544FC"/>
    <w:rsid w:val="00355AC1"/>
    <w:rsid w:val="003571B2"/>
    <w:rsid w:val="00357AAC"/>
    <w:rsid w:val="003623B5"/>
    <w:rsid w:val="0037560B"/>
    <w:rsid w:val="003930C2"/>
    <w:rsid w:val="003A5994"/>
    <w:rsid w:val="003A61BA"/>
    <w:rsid w:val="003B081D"/>
    <w:rsid w:val="003B1043"/>
    <w:rsid w:val="003B11EF"/>
    <w:rsid w:val="003B1B2A"/>
    <w:rsid w:val="003B2315"/>
    <w:rsid w:val="003B6551"/>
    <w:rsid w:val="003B798F"/>
    <w:rsid w:val="003B7DF8"/>
    <w:rsid w:val="003C2492"/>
    <w:rsid w:val="003C3FAE"/>
    <w:rsid w:val="003C73B8"/>
    <w:rsid w:val="003E146C"/>
    <w:rsid w:val="003E337B"/>
    <w:rsid w:val="003F1B02"/>
    <w:rsid w:val="00404D5B"/>
    <w:rsid w:val="00405E1E"/>
    <w:rsid w:val="00410799"/>
    <w:rsid w:val="0041338A"/>
    <w:rsid w:val="00414471"/>
    <w:rsid w:val="00415B01"/>
    <w:rsid w:val="00417669"/>
    <w:rsid w:val="00434AC3"/>
    <w:rsid w:val="00442D83"/>
    <w:rsid w:val="00442FB9"/>
    <w:rsid w:val="0044508D"/>
    <w:rsid w:val="004478D5"/>
    <w:rsid w:val="0045770A"/>
    <w:rsid w:val="0047037F"/>
    <w:rsid w:val="00472945"/>
    <w:rsid w:val="00473EEB"/>
    <w:rsid w:val="00480E5C"/>
    <w:rsid w:val="00481287"/>
    <w:rsid w:val="0049157E"/>
    <w:rsid w:val="00491AF3"/>
    <w:rsid w:val="00492C13"/>
    <w:rsid w:val="004B2CFA"/>
    <w:rsid w:val="004B520B"/>
    <w:rsid w:val="004C507A"/>
    <w:rsid w:val="004C6DC0"/>
    <w:rsid w:val="004D0A14"/>
    <w:rsid w:val="004D1F90"/>
    <w:rsid w:val="004D50AB"/>
    <w:rsid w:val="004D55BF"/>
    <w:rsid w:val="004D7ABC"/>
    <w:rsid w:val="004E5C88"/>
    <w:rsid w:val="004F6A53"/>
    <w:rsid w:val="004F7099"/>
    <w:rsid w:val="00502AB1"/>
    <w:rsid w:val="005106CC"/>
    <w:rsid w:val="00517769"/>
    <w:rsid w:val="00523011"/>
    <w:rsid w:val="0052471E"/>
    <w:rsid w:val="00524928"/>
    <w:rsid w:val="0052514F"/>
    <w:rsid w:val="00526DD9"/>
    <w:rsid w:val="00531B91"/>
    <w:rsid w:val="005325AD"/>
    <w:rsid w:val="00533BB7"/>
    <w:rsid w:val="00535A65"/>
    <w:rsid w:val="00544A99"/>
    <w:rsid w:val="005476B8"/>
    <w:rsid w:val="00564416"/>
    <w:rsid w:val="0056797A"/>
    <w:rsid w:val="0057582C"/>
    <w:rsid w:val="00576768"/>
    <w:rsid w:val="00581240"/>
    <w:rsid w:val="005826CB"/>
    <w:rsid w:val="00583DD8"/>
    <w:rsid w:val="0058510A"/>
    <w:rsid w:val="0058797F"/>
    <w:rsid w:val="00587ABD"/>
    <w:rsid w:val="005967EE"/>
    <w:rsid w:val="00597C72"/>
    <w:rsid w:val="005A007A"/>
    <w:rsid w:val="005A05BE"/>
    <w:rsid w:val="005A1500"/>
    <w:rsid w:val="005A3314"/>
    <w:rsid w:val="005B4078"/>
    <w:rsid w:val="005B41EC"/>
    <w:rsid w:val="005C0594"/>
    <w:rsid w:val="005C0E29"/>
    <w:rsid w:val="005C3DBD"/>
    <w:rsid w:val="005D1D10"/>
    <w:rsid w:val="005D2222"/>
    <w:rsid w:val="005E4113"/>
    <w:rsid w:val="005E4977"/>
    <w:rsid w:val="005E58D0"/>
    <w:rsid w:val="005E66B1"/>
    <w:rsid w:val="005F3AA1"/>
    <w:rsid w:val="005F66F9"/>
    <w:rsid w:val="00626C1C"/>
    <w:rsid w:val="00632CBA"/>
    <w:rsid w:val="00640178"/>
    <w:rsid w:val="00641B3A"/>
    <w:rsid w:val="006534CE"/>
    <w:rsid w:val="00653B49"/>
    <w:rsid w:val="00657F25"/>
    <w:rsid w:val="0066087C"/>
    <w:rsid w:val="00661874"/>
    <w:rsid w:val="006622D1"/>
    <w:rsid w:val="00667125"/>
    <w:rsid w:val="006717C7"/>
    <w:rsid w:val="0068353F"/>
    <w:rsid w:val="006A7BA2"/>
    <w:rsid w:val="006A7D82"/>
    <w:rsid w:val="006B3E34"/>
    <w:rsid w:val="006C172B"/>
    <w:rsid w:val="006C4515"/>
    <w:rsid w:val="006C4C65"/>
    <w:rsid w:val="006D154C"/>
    <w:rsid w:val="006D2403"/>
    <w:rsid w:val="006D603E"/>
    <w:rsid w:val="006D6798"/>
    <w:rsid w:val="006D7AC8"/>
    <w:rsid w:val="006E642F"/>
    <w:rsid w:val="006E6F7D"/>
    <w:rsid w:val="006F209C"/>
    <w:rsid w:val="006F2B2D"/>
    <w:rsid w:val="0071057C"/>
    <w:rsid w:val="007135AE"/>
    <w:rsid w:val="0072001A"/>
    <w:rsid w:val="00720281"/>
    <w:rsid w:val="0073465F"/>
    <w:rsid w:val="007409DD"/>
    <w:rsid w:val="00743504"/>
    <w:rsid w:val="0074442C"/>
    <w:rsid w:val="00747A0B"/>
    <w:rsid w:val="007552E2"/>
    <w:rsid w:val="00760202"/>
    <w:rsid w:val="0076091F"/>
    <w:rsid w:val="00777B7C"/>
    <w:rsid w:val="00784FFC"/>
    <w:rsid w:val="007867B1"/>
    <w:rsid w:val="0078798A"/>
    <w:rsid w:val="00793C2B"/>
    <w:rsid w:val="00794C33"/>
    <w:rsid w:val="007A39ED"/>
    <w:rsid w:val="007A3B3D"/>
    <w:rsid w:val="007A48CB"/>
    <w:rsid w:val="007B1096"/>
    <w:rsid w:val="007B2EB5"/>
    <w:rsid w:val="007C73CF"/>
    <w:rsid w:val="007D4647"/>
    <w:rsid w:val="007E1211"/>
    <w:rsid w:val="007E2CE5"/>
    <w:rsid w:val="007E513E"/>
    <w:rsid w:val="007E521F"/>
    <w:rsid w:val="007E70FE"/>
    <w:rsid w:val="007F1052"/>
    <w:rsid w:val="007F133C"/>
    <w:rsid w:val="007F4151"/>
    <w:rsid w:val="007F64EE"/>
    <w:rsid w:val="00800913"/>
    <w:rsid w:val="00803864"/>
    <w:rsid w:val="00803F5A"/>
    <w:rsid w:val="008070A8"/>
    <w:rsid w:val="00812058"/>
    <w:rsid w:val="00814022"/>
    <w:rsid w:val="008156ED"/>
    <w:rsid w:val="008237B3"/>
    <w:rsid w:val="008243A2"/>
    <w:rsid w:val="00836894"/>
    <w:rsid w:val="008446C7"/>
    <w:rsid w:val="00846E10"/>
    <w:rsid w:val="0085010A"/>
    <w:rsid w:val="00850335"/>
    <w:rsid w:val="008515E4"/>
    <w:rsid w:val="00851A40"/>
    <w:rsid w:val="00852ECB"/>
    <w:rsid w:val="0085495F"/>
    <w:rsid w:val="0086361A"/>
    <w:rsid w:val="00872129"/>
    <w:rsid w:val="00881E5C"/>
    <w:rsid w:val="0088264D"/>
    <w:rsid w:val="00883E87"/>
    <w:rsid w:val="0088476C"/>
    <w:rsid w:val="00890C89"/>
    <w:rsid w:val="00891EBD"/>
    <w:rsid w:val="00892E10"/>
    <w:rsid w:val="00897603"/>
    <w:rsid w:val="008A0F32"/>
    <w:rsid w:val="008A67C7"/>
    <w:rsid w:val="008B070A"/>
    <w:rsid w:val="008B5D69"/>
    <w:rsid w:val="008B7A80"/>
    <w:rsid w:val="008C1841"/>
    <w:rsid w:val="008C5E86"/>
    <w:rsid w:val="008C7F10"/>
    <w:rsid w:val="008D1733"/>
    <w:rsid w:val="008D3315"/>
    <w:rsid w:val="008D33C4"/>
    <w:rsid w:val="008D3655"/>
    <w:rsid w:val="008D4DCF"/>
    <w:rsid w:val="008E1AE2"/>
    <w:rsid w:val="008E27FA"/>
    <w:rsid w:val="008E3DCC"/>
    <w:rsid w:val="008E6206"/>
    <w:rsid w:val="008E6B99"/>
    <w:rsid w:val="008F0CBC"/>
    <w:rsid w:val="008F32D1"/>
    <w:rsid w:val="008F361A"/>
    <w:rsid w:val="008F61B1"/>
    <w:rsid w:val="009133BA"/>
    <w:rsid w:val="009163E7"/>
    <w:rsid w:val="00920B7B"/>
    <w:rsid w:val="009223C6"/>
    <w:rsid w:val="009300F2"/>
    <w:rsid w:val="009308B1"/>
    <w:rsid w:val="00930C50"/>
    <w:rsid w:val="00930DCE"/>
    <w:rsid w:val="0093115A"/>
    <w:rsid w:val="00935B30"/>
    <w:rsid w:val="00937C91"/>
    <w:rsid w:val="0094180A"/>
    <w:rsid w:val="009431BC"/>
    <w:rsid w:val="00953D5A"/>
    <w:rsid w:val="00954322"/>
    <w:rsid w:val="00961D59"/>
    <w:rsid w:val="009711EB"/>
    <w:rsid w:val="0097620A"/>
    <w:rsid w:val="00976FE0"/>
    <w:rsid w:val="0098325C"/>
    <w:rsid w:val="00995A03"/>
    <w:rsid w:val="009A0B57"/>
    <w:rsid w:val="009A3C0C"/>
    <w:rsid w:val="009A6031"/>
    <w:rsid w:val="009B335A"/>
    <w:rsid w:val="009B4A05"/>
    <w:rsid w:val="009C0AEF"/>
    <w:rsid w:val="009C0DF7"/>
    <w:rsid w:val="009D2ABB"/>
    <w:rsid w:val="009D3C93"/>
    <w:rsid w:val="009D4733"/>
    <w:rsid w:val="009D482F"/>
    <w:rsid w:val="009E0944"/>
    <w:rsid w:val="009E150B"/>
    <w:rsid w:val="009E5558"/>
    <w:rsid w:val="009E716F"/>
    <w:rsid w:val="009F0153"/>
    <w:rsid w:val="009F0426"/>
    <w:rsid w:val="009F69D7"/>
    <w:rsid w:val="00A02E20"/>
    <w:rsid w:val="00A123CC"/>
    <w:rsid w:val="00A16B27"/>
    <w:rsid w:val="00A178C8"/>
    <w:rsid w:val="00A25525"/>
    <w:rsid w:val="00A267CC"/>
    <w:rsid w:val="00A3308D"/>
    <w:rsid w:val="00A3320A"/>
    <w:rsid w:val="00A34ECA"/>
    <w:rsid w:val="00A35B24"/>
    <w:rsid w:val="00A37B19"/>
    <w:rsid w:val="00A405B6"/>
    <w:rsid w:val="00A41DD2"/>
    <w:rsid w:val="00A46FEB"/>
    <w:rsid w:val="00A53301"/>
    <w:rsid w:val="00A60E9D"/>
    <w:rsid w:val="00A638E8"/>
    <w:rsid w:val="00A65AAB"/>
    <w:rsid w:val="00A81620"/>
    <w:rsid w:val="00A81769"/>
    <w:rsid w:val="00A923FD"/>
    <w:rsid w:val="00A95CB9"/>
    <w:rsid w:val="00AA029B"/>
    <w:rsid w:val="00AA3043"/>
    <w:rsid w:val="00AB06AB"/>
    <w:rsid w:val="00AB50C9"/>
    <w:rsid w:val="00AC7709"/>
    <w:rsid w:val="00AD1D08"/>
    <w:rsid w:val="00AD2349"/>
    <w:rsid w:val="00AD4FDF"/>
    <w:rsid w:val="00AE1F73"/>
    <w:rsid w:val="00AE339F"/>
    <w:rsid w:val="00AE4AB9"/>
    <w:rsid w:val="00AE6323"/>
    <w:rsid w:val="00AE7955"/>
    <w:rsid w:val="00AF1921"/>
    <w:rsid w:val="00AF3253"/>
    <w:rsid w:val="00AF45B2"/>
    <w:rsid w:val="00AF4B28"/>
    <w:rsid w:val="00B03401"/>
    <w:rsid w:val="00B23275"/>
    <w:rsid w:val="00B2737D"/>
    <w:rsid w:val="00B3759F"/>
    <w:rsid w:val="00B40BD5"/>
    <w:rsid w:val="00B42654"/>
    <w:rsid w:val="00B45DC2"/>
    <w:rsid w:val="00B6117E"/>
    <w:rsid w:val="00B61FF1"/>
    <w:rsid w:val="00B81427"/>
    <w:rsid w:val="00B83388"/>
    <w:rsid w:val="00B878C0"/>
    <w:rsid w:val="00B967B1"/>
    <w:rsid w:val="00B97FFC"/>
    <w:rsid w:val="00BA17D7"/>
    <w:rsid w:val="00BA2475"/>
    <w:rsid w:val="00BA42FE"/>
    <w:rsid w:val="00BA586D"/>
    <w:rsid w:val="00BB6527"/>
    <w:rsid w:val="00BE2A9D"/>
    <w:rsid w:val="00BE4B73"/>
    <w:rsid w:val="00BE5ED7"/>
    <w:rsid w:val="00BF4973"/>
    <w:rsid w:val="00BF5FF9"/>
    <w:rsid w:val="00BF7379"/>
    <w:rsid w:val="00C00A4E"/>
    <w:rsid w:val="00C03A12"/>
    <w:rsid w:val="00C10B8A"/>
    <w:rsid w:val="00C10C94"/>
    <w:rsid w:val="00C232FE"/>
    <w:rsid w:val="00C25CB2"/>
    <w:rsid w:val="00C37C59"/>
    <w:rsid w:val="00C4681A"/>
    <w:rsid w:val="00C55FCA"/>
    <w:rsid w:val="00C7283B"/>
    <w:rsid w:val="00C74666"/>
    <w:rsid w:val="00C923B4"/>
    <w:rsid w:val="00C92DE9"/>
    <w:rsid w:val="00C93B06"/>
    <w:rsid w:val="00C977B1"/>
    <w:rsid w:val="00CA63A3"/>
    <w:rsid w:val="00CA6DEC"/>
    <w:rsid w:val="00CB3C57"/>
    <w:rsid w:val="00CB55EE"/>
    <w:rsid w:val="00CB5A33"/>
    <w:rsid w:val="00CB7F4C"/>
    <w:rsid w:val="00CC162E"/>
    <w:rsid w:val="00CC7B1F"/>
    <w:rsid w:val="00CD6EC5"/>
    <w:rsid w:val="00CD7E2D"/>
    <w:rsid w:val="00CE124C"/>
    <w:rsid w:val="00CE5624"/>
    <w:rsid w:val="00CE59CF"/>
    <w:rsid w:val="00CF0CF5"/>
    <w:rsid w:val="00CF149E"/>
    <w:rsid w:val="00CF27D2"/>
    <w:rsid w:val="00CF35C5"/>
    <w:rsid w:val="00D14E94"/>
    <w:rsid w:val="00D25AA2"/>
    <w:rsid w:val="00D44019"/>
    <w:rsid w:val="00D52519"/>
    <w:rsid w:val="00D55DDE"/>
    <w:rsid w:val="00D61CE1"/>
    <w:rsid w:val="00D63EFA"/>
    <w:rsid w:val="00D66253"/>
    <w:rsid w:val="00D70119"/>
    <w:rsid w:val="00D7061E"/>
    <w:rsid w:val="00D727F2"/>
    <w:rsid w:val="00D762C2"/>
    <w:rsid w:val="00D76E0C"/>
    <w:rsid w:val="00D802BE"/>
    <w:rsid w:val="00D814A6"/>
    <w:rsid w:val="00D875AA"/>
    <w:rsid w:val="00D903EB"/>
    <w:rsid w:val="00D92F40"/>
    <w:rsid w:val="00D931B8"/>
    <w:rsid w:val="00D94366"/>
    <w:rsid w:val="00DA0EA9"/>
    <w:rsid w:val="00DB7011"/>
    <w:rsid w:val="00DC2806"/>
    <w:rsid w:val="00DC348B"/>
    <w:rsid w:val="00DC4AD2"/>
    <w:rsid w:val="00DC6787"/>
    <w:rsid w:val="00DD769F"/>
    <w:rsid w:val="00DE315A"/>
    <w:rsid w:val="00DE37EF"/>
    <w:rsid w:val="00DE3F04"/>
    <w:rsid w:val="00DE6D40"/>
    <w:rsid w:val="00DE7A3F"/>
    <w:rsid w:val="00DF7285"/>
    <w:rsid w:val="00DF79EC"/>
    <w:rsid w:val="00E0337F"/>
    <w:rsid w:val="00E1097B"/>
    <w:rsid w:val="00E21A96"/>
    <w:rsid w:val="00E22565"/>
    <w:rsid w:val="00E36735"/>
    <w:rsid w:val="00E42BD0"/>
    <w:rsid w:val="00E46CB9"/>
    <w:rsid w:val="00E5055E"/>
    <w:rsid w:val="00E56FAB"/>
    <w:rsid w:val="00E575EB"/>
    <w:rsid w:val="00E76C2E"/>
    <w:rsid w:val="00E76F14"/>
    <w:rsid w:val="00E86B56"/>
    <w:rsid w:val="00EA01DE"/>
    <w:rsid w:val="00EA5252"/>
    <w:rsid w:val="00EA6B3B"/>
    <w:rsid w:val="00EB325B"/>
    <w:rsid w:val="00EB6CA3"/>
    <w:rsid w:val="00EC55F5"/>
    <w:rsid w:val="00ED5076"/>
    <w:rsid w:val="00EE34AE"/>
    <w:rsid w:val="00EF146D"/>
    <w:rsid w:val="00EF3664"/>
    <w:rsid w:val="00EF49B3"/>
    <w:rsid w:val="00EF5BDC"/>
    <w:rsid w:val="00EF697A"/>
    <w:rsid w:val="00EF6A50"/>
    <w:rsid w:val="00F032BC"/>
    <w:rsid w:val="00F03961"/>
    <w:rsid w:val="00F042EE"/>
    <w:rsid w:val="00F1109D"/>
    <w:rsid w:val="00F20BAF"/>
    <w:rsid w:val="00F22CB2"/>
    <w:rsid w:val="00F234CA"/>
    <w:rsid w:val="00F238EB"/>
    <w:rsid w:val="00F27E3F"/>
    <w:rsid w:val="00F31417"/>
    <w:rsid w:val="00F335E2"/>
    <w:rsid w:val="00F360B0"/>
    <w:rsid w:val="00F368B4"/>
    <w:rsid w:val="00F473C6"/>
    <w:rsid w:val="00F54F59"/>
    <w:rsid w:val="00F55005"/>
    <w:rsid w:val="00F56DED"/>
    <w:rsid w:val="00F60699"/>
    <w:rsid w:val="00F64FE7"/>
    <w:rsid w:val="00F652BF"/>
    <w:rsid w:val="00F66352"/>
    <w:rsid w:val="00F70C7C"/>
    <w:rsid w:val="00F74AE1"/>
    <w:rsid w:val="00F86CA5"/>
    <w:rsid w:val="00F92FBC"/>
    <w:rsid w:val="00F9749F"/>
    <w:rsid w:val="00F97DA7"/>
    <w:rsid w:val="00FA64F3"/>
    <w:rsid w:val="00FB306A"/>
    <w:rsid w:val="00FB3D90"/>
    <w:rsid w:val="00FB66E2"/>
    <w:rsid w:val="00FC7B74"/>
    <w:rsid w:val="00FD12FF"/>
    <w:rsid w:val="00FD694D"/>
    <w:rsid w:val="00FE137E"/>
    <w:rsid w:val="00FE2A43"/>
    <w:rsid w:val="00FF1FBB"/>
    <w:rsid w:val="00FF2160"/>
    <w:rsid w:val="00FF36DF"/>
    <w:rsid w:val="00FF3965"/>
    <w:rsid w:val="00FF3AC6"/>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3CC5CF3-A15F-4D20-AB69-1E6DD7D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710</Words>
  <Characters>4908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7</cp:revision>
  <cp:lastPrinted>2018-10-26T06:21:00Z</cp:lastPrinted>
  <dcterms:created xsi:type="dcterms:W3CDTF">2023-12-06T07:57:00Z</dcterms:created>
  <dcterms:modified xsi:type="dcterms:W3CDTF">2023-12-07T13:59:00Z</dcterms:modified>
</cp:coreProperties>
</file>