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1FE1" w14:textId="77777777" w:rsidR="00482F72" w:rsidRDefault="00482F72" w:rsidP="00482F72">
      <w:pPr>
        <w:spacing w:line="360" w:lineRule="auto"/>
        <w:ind w:right="1134"/>
        <w:rPr>
          <w:rFonts w:ascii="Arial" w:hAnsi="Arial" w:cs="Arial"/>
          <w:b/>
          <w:sz w:val="36"/>
          <w:szCs w:val="36"/>
        </w:rPr>
      </w:pPr>
      <w:r>
        <w:rPr>
          <w:rFonts w:ascii="Arial" w:hAnsi="Arial" w:cs="Arial"/>
          <w:b/>
          <w:sz w:val="36"/>
          <w:szCs w:val="36"/>
        </w:rPr>
        <w:t>Für Fair Play und gegen Gewalt:</w:t>
      </w:r>
    </w:p>
    <w:p w14:paraId="38A70E22" w14:textId="77777777" w:rsidR="00482F72" w:rsidRDefault="00482F72" w:rsidP="00482F72">
      <w:pPr>
        <w:spacing w:line="360" w:lineRule="auto"/>
        <w:ind w:right="1134"/>
        <w:rPr>
          <w:rFonts w:ascii="Arial" w:hAnsi="Arial" w:cs="Arial"/>
          <w:b/>
          <w:sz w:val="36"/>
          <w:szCs w:val="36"/>
        </w:rPr>
      </w:pPr>
      <w:r>
        <w:rPr>
          <w:rFonts w:ascii="Arial" w:hAnsi="Arial" w:cs="Arial"/>
          <w:b/>
          <w:sz w:val="36"/>
          <w:szCs w:val="36"/>
        </w:rPr>
        <w:t>NHW unterstützt Organisationen</w:t>
      </w:r>
    </w:p>
    <w:p w14:paraId="1232586D" w14:textId="055A5E44" w:rsidR="00146F3C" w:rsidRPr="00CC30ED" w:rsidRDefault="00482F72">
      <w:pPr>
        <w:spacing w:line="360" w:lineRule="auto"/>
        <w:ind w:right="1134"/>
        <w:rPr>
          <w:rFonts w:ascii="Arial" w:hAnsi="Arial" w:cs="Arial"/>
          <w:b/>
          <w:sz w:val="36"/>
          <w:szCs w:val="36"/>
        </w:rPr>
      </w:pPr>
      <w:r>
        <w:rPr>
          <w:rFonts w:ascii="Arial" w:hAnsi="Arial" w:cs="Arial"/>
          <w:b/>
          <w:sz w:val="36"/>
          <w:szCs w:val="36"/>
        </w:rPr>
        <w:t>in Nord- und Südhessen mit je 2.500 Euro</w:t>
      </w:r>
    </w:p>
    <w:p w14:paraId="30770A5E" w14:textId="77777777" w:rsidR="00146F3C" w:rsidRPr="00CC30ED" w:rsidRDefault="00146F3C">
      <w:pPr>
        <w:spacing w:line="360" w:lineRule="auto"/>
        <w:ind w:right="1134"/>
        <w:rPr>
          <w:rFonts w:ascii="Arial" w:hAnsi="Arial" w:cs="Arial"/>
          <w:b/>
          <w:sz w:val="24"/>
          <w:szCs w:val="24"/>
        </w:rPr>
      </w:pPr>
    </w:p>
    <w:p w14:paraId="0150DA4D" w14:textId="0C6AD4CC" w:rsidR="00D32A9B" w:rsidRDefault="00920B9F" w:rsidP="00DF6AC8">
      <w:pPr>
        <w:pStyle w:val="Textkrper"/>
        <w:kinsoku w:val="0"/>
        <w:overflowPunct w:val="0"/>
        <w:spacing w:line="360" w:lineRule="auto"/>
        <w:ind w:right="1134"/>
        <w:jc w:val="left"/>
        <w:rPr>
          <w:b/>
          <w:bCs/>
          <w:szCs w:val="24"/>
        </w:rPr>
      </w:pPr>
      <w:r>
        <w:rPr>
          <w:rFonts w:cs="Arial"/>
          <w:b/>
          <w:bCs/>
        </w:rPr>
        <w:t xml:space="preserve">Traditionelle </w:t>
      </w:r>
      <w:r w:rsidR="00482F72">
        <w:rPr>
          <w:rFonts w:cs="Arial"/>
          <w:b/>
          <w:bCs/>
        </w:rPr>
        <w:t>Weihnachtsspende der Unternehmensgruppe Nassauische Heimstätte | Wohnstadt steht in diesem Jahr unter dem Motto „Brücken bauen“</w:t>
      </w:r>
    </w:p>
    <w:p w14:paraId="5557B63C" w14:textId="77777777" w:rsidR="00146F3C" w:rsidRPr="00CC30ED" w:rsidRDefault="00146F3C">
      <w:pPr>
        <w:pStyle w:val="Textkrper"/>
        <w:kinsoku w:val="0"/>
        <w:overflowPunct w:val="0"/>
        <w:spacing w:line="360" w:lineRule="auto"/>
        <w:ind w:right="1134"/>
        <w:rPr>
          <w:u w:val="single"/>
        </w:rPr>
      </w:pPr>
    </w:p>
    <w:p w14:paraId="4A13865B" w14:textId="42FB36EA" w:rsidR="0037231D" w:rsidRDefault="0037231D" w:rsidP="00E42813">
      <w:pPr>
        <w:spacing w:line="360" w:lineRule="auto"/>
        <w:ind w:right="1134"/>
        <w:jc w:val="both"/>
        <w:rPr>
          <w:rFonts w:ascii="Arial" w:hAnsi="Arial" w:cs="Arial"/>
        </w:rPr>
      </w:pPr>
      <w:r>
        <w:rPr>
          <w:rFonts w:ascii="Arial" w:hAnsi="Arial" w:cs="Arial"/>
          <w:u w:val="single"/>
        </w:rPr>
        <w:t>Frankfurt am Main</w:t>
      </w:r>
      <w:r w:rsidR="00B9262D" w:rsidRPr="00CC30ED">
        <w:rPr>
          <w:rFonts w:ascii="Arial" w:hAnsi="Arial" w:cs="Arial"/>
        </w:rPr>
        <w:t xml:space="preserve"> –</w:t>
      </w:r>
      <w:r w:rsidR="00180CCC">
        <w:rPr>
          <w:rFonts w:ascii="Arial" w:hAnsi="Arial" w:cs="Arial"/>
        </w:rPr>
        <w:t xml:space="preserve"> </w:t>
      </w:r>
      <w:r w:rsidR="007C39BC">
        <w:rPr>
          <w:rFonts w:ascii="Arial" w:hAnsi="Arial" w:cs="Arial"/>
        </w:rPr>
        <w:t xml:space="preserve">Die </w:t>
      </w:r>
      <w:r w:rsidR="00505A16">
        <w:rPr>
          <w:rFonts w:ascii="Arial" w:hAnsi="Arial" w:cs="Arial"/>
        </w:rPr>
        <w:t>Unterstützung sozialer Projekte mit Geld- und Sachspenden ist fester Bestandteil</w:t>
      </w:r>
      <w:r w:rsidR="00C55AD8">
        <w:rPr>
          <w:rFonts w:ascii="Arial" w:hAnsi="Arial" w:cs="Arial"/>
        </w:rPr>
        <w:t xml:space="preserve"> </w:t>
      </w:r>
      <w:r w:rsidR="00505A16">
        <w:rPr>
          <w:rFonts w:ascii="Arial" w:hAnsi="Arial" w:cs="Arial"/>
        </w:rPr>
        <w:t xml:space="preserve">des sozialen Auftrags der </w:t>
      </w:r>
      <w:r w:rsidR="007C39BC">
        <w:rPr>
          <w:rFonts w:ascii="Arial" w:hAnsi="Arial" w:cs="Arial"/>
        </w:rPr>
        <w:t>Unternehmensgruppe Nassauische Heimstätte | Wohnstadt</w:t>
      </w:r>
      <w:r w:rsidR="00D67A10">
        <w:rPr>
          <w:rFonts w:ascii="Arial" w:hAnsi="Arial" w:cs="Arial"/>
        </w:rPr>
        <w:t xml:space="preserve"> </w:t>
      </w:r>
      <w:r w:rsidR="006E5A62">
        <w:rPr>
          <w:rFonts w:ascii="Arial" w:hAnsi="Arial" w:cs="Arial"/>
        </w:rPr>
        <w:t>(NHW)</w:t>
      </w:r>
      <w:r w:rsidR="00505A16">
        <w:rPr>
          <w:rFonts w:ascii="Arial" w:hAnsi="Arial" w:cs="Arial"/>
        </w:rPr>
        <w:t>.</w:t>
      </w:r>
      <w:r w:rsidR="006E5A62">
        <w:rPr>
          <w:rFonts w:ascii="Arial" w:hAnsi="Arial" w:cs="Arial"/>
        </w:rPr>
        <w:t xml:space="preserve"> </w:t>
      </w:r>
      <w:r w:rsidR="002500CB">
        <w:rPr>
          <w:rFonts w:ascii="Arial" w:hAnsi="Arial" w:cs="Arial"/>
        </w:rPr>
        <w:t xml:space="preserve">In den vergangenen Jahren hat Hessens größtes Wohnungsunternehmen die Frankfurter Arche und </w:t>
      </w:r>
      <w:r w:rsidR="00482F72">
        <w:rPr>
          <w:rFonts w:ascii="Arial" w:hAnsi="Arial" w:cs="Arial"/>
        </w:rPr>
        <w:t xml:space="preserve">die </w:t>
      </w:r>
      <w:r w:rsidR="002500CB">
        <w:rPr>
          <w:rFonts w:ascii="Arial" w:hAnsi="Arial" w:cs="Arial"/>
        </w:rPr>
        <w:t>Tafeln</w:t>
      </w:r>
      <w:r w:rsidR="00E42813">
        <w:rPr>
          <w:rFonts w:ascii="Arial" w:hAnsi="Arial" w:cs="Arial"/>
        </w:rPr>
        <w:t xml:space="preserve"> in </w:t>
      </w:r>
      <w:r w:rsidR="006D6914">
        <w:rPr>
          <w:rFonts w:ascii="Arial" w:hAnsi="Arial" w:cs="Arial"/>
        </w:rPr>
        <w:t xml:space="preserve">Darmstadt, Offenbach, </w:t>
      </w:r>
      <w:r w:rsidR="001E379E">
        <w:rPr>
          <w:rFonts w:ascii="Arial" w:hAnsi="Arial" w:cs="Arial"/>
        </w:rPr>
        <w:t>Fulda</w:t>
      </w:r>
      <w:r w:rsidR="006D6914">
        <w:rPr>
          <w:rFonts w:ascii="Arial" w:hAnsi="Arial" w:cs="Arial"/>
        </w:rPr>
        <w:t xml:space="preserve"> und </w:t>
      </w:r>
      <w:r w:rsidR="00F046B7">
        <w:rPr>
          <w:rFonts w:ascii="Arial" w:hAnsi="Arial" w:cs="Arial"/>
        </w:rPr>
        <w:t>Marburg</w:t>
      </w:r>
      <w:r w:rsidR="00482F72">
        <w:rPr>
          <w:rFonts w:ascii="Arial" w:hAnsi="Arial" w:cs="Arial"/>
        </w:rPr>
        <w:t xml:space="preserve"> unterstützt</w:t>
      </w:r>
      <w:r w:rsidR="00E42813">
        <w:rPr>
          <w:rFonts w:ascii="Arial" w:hAnsi="Arial" w:cs="Arial"/>
        </w:rPr>
        <w:t>.</w:t>
      </w:r>
      <w:r w:rsidR="00482F72">
        <w:rPr>
          <w:rFonts w:ascii="Arial" w:hAnsi="Arial" w:cs="Arial"/>
        </w:rPr>
        <w:t xml:space="preserve"> </w:t>
      </w:r>
      <w:r w:rsidR="008B0FF7">
        <w:rPr>
          <w:rFonts w:ascii="Arial" w:hAnsi="Arial" w:cs="Arial"/>
        </w:rPr>
        <w:t xml:space="preserve">Traditionell geht jeweils die Hälfte des Spendenbetrags nach Nord- und Südhessen. </w:t>
      </w:r>
      <w:r w:rsidR="00482F72">
        <w:rPr>
          <w:rFonts w:ascii="Arial" w:hAnsi="Arial" w:cs="Arial"/>
        </w:rPr>
        <w:t>In diesem Jahr entschieden sich die Geschäftsführer Dr. Thomas Hain, Dr. Constantin Westphal und Monika Fontaine-Kretschmer dafür, die Spende unter das Motto „Brücken bauen“ zu stellen. Jeweils 2.500 Euro gehen an d</w:t>
      </w:r>
      <w:r w:rsidR="00496452">
        <w:rPr>
          <w:rFonts w:ascii="Arial" w:hAnsi="Arial" w:cs="Arial"/>
        </w:rPr>
        <w:t xml:space="preserve">en Verein </w:t>
      </w:r>
      <w:r w:rsidR="00482F72">
        <w:rPr>
          <w:rFonts w:ascii="Arial" w:hAnsi="Arial" w:cs="Arial"/>
        </w:rPr>
        <w:t xml:space="preserve">„Schule machen ohne Gewalt (SMOG)“ </w:t>
      </w:r>
      <w:r w:rsidR="008B0FF7" w:rsidRPr="00161CC9">
        <w:rPr>
          <w:rFonts w:ascii="Arial" w:hAnsi="Arial" w:cs="Arial"/>
        </w:rPr>
        <w:t>und an</w:t>
      </w:r>
      <w:r w:rsidR="00027484" w:rsidRPr="00161CC9">
        <w:rPr>
          <w:rFonts w:ascii="Arial" w:hAnsi="Arial" w:cs="Arial"/>
        </w:rPr>
        <w:t xml:space="preserve"> </w:t>
      </w:r>
      <w:r w:rsidR="00161CC9" w:rsidRPr="00161CC9">
        <w:rPr>
          <w:rFonts w:ascii="Arial" w:hAnsi="Arial" w:cs="Arial"/>
        </w:rPr>
        <w:t>die Sozialstiftung des Hessischen Fußballs mit ihrer Plattform „Fair Play Hessen“</w:t>
      </w:r>
      <w:r w:rsidR="008B0FF7" w:rsidRPr="00161CC9">
        <w:rPr>
          <w:rFonts w:ascii="Arial" w:hAnsi="Arial" w:cs="Arial"/>
        </w:rPr>
        <w:t xml:space="preserve">. </w:t>
      </w:r>
      <w:r w:rsidR="00482F72">
        <w:rPr>
          <w:rFonts w:ascii="Arial" w:hAnsi="Arial" w:cs="Arial"/>
        </w:rPr>
        <w:t xml:space="preserve">„Nachrichten über Gewaltanwendung </w:t>
      </w:r>
      <w:r w:rsidR="008B0FF7">
        <w:rPr>
          <w:rFonts w:ascii="Arial" w:hAnsi="Arial" w:cs="Arial"/>
        </w:rPr>
        <w:t xml:space="preserve">nehmen </w:t>
      </w:r>
      <w:r w:rsidR="00482F72">
        <w:rPr>
          <w:rFonts w:ascii="Arial" w:hAnsi="Arial" w:cs="Arial"/>
        </w:rPr>
        <w:t>immer mehr zu – sei es im Großen, wie bei Kriegen</w:t>
      </w:r>
      <w:r w:rsidR="008B0FF7">
        <w:rPr>
          <w:rFonts w:ascii="Arial" w:hAnsi="Arial" w:cs="Arial"/>
        </w:rPr>
        <w:t xml:space="preserve"> oder kriegerischen Auseinandersetzungen</w:t>
      </w:r>
      <w:r w:rsidR="00482F72">
        <w:rPr>
          <w:rFonts w:ascii="Arial" w:hAnsi="Arial" w:cs="Arial"/>
        </w:rPr>
        <w:t>, oder sei es im Kleinen, etwa im familiären Umfeld. Es ist uns ein Bedürfnis, dem entgegenzuwirken und mit unserer Spende ein Zeichen zu setzen</w:t>
      </w:r>
      <w:r w:rsidR="008B0FF7">
        <w:rPr>
          <w:rFonts w:ascii="Arial" w:hAnsi="Arial" w:cs="Arial"/>
        </w:rPr>
        <w:t>. Wir sind überzeug</w:t>
      </w:r>
      <w:r w:rsidR="00027484">
        <w:rPr>
          <w:rFonts w:ascii="Arial" w:hAnsi="Arial" w:cs="Arial"/>
        </w:rPr>
        <w:t>t</w:t>
      </w:r>
      <w:r w:rsidR="008B0FF7">
        <w:rPr>
          <w:rFonts w:ascii="Arial" w:hAnsi="Arial" w:cs="Arial"/>
        </w:rPr>
        <w:t xml:space="preserve"> davon,</w:t>
      </w:r>
      <w:r w:rsidR="00482F72">
        <w:rPr>
          <w:rFonts w:ascii="Arial" w:hAnsi="Arial" w:cs="Arial"/>
        </w:rPr>
        <w:t xml:space="preserve"> dass </w:t>
      </w:r>
      <w:r w:rsidR="008B0FF7">
        <w:rPr>
          <w:rFonts w:ascii="Arial" w:hAnsi="Arial" w:cs="Arial"/>
        </w:rPr>
        <w:t>Gewalt niemals eine Lösung ist, sondern imm</w:t>
      </w:r>
      <w:r w:rsidR="00482F72">
        <w:rPr>
          <w:rFonts w:ascii="Arial" w:hAnsi="Arial" w:cs="Arial"/>
        </w:rPr>
        <w:t>e</w:t>
      </w:r>
      <w:r w:rsidR="008B0FF7">
        <w:rPr>
          <w:rFonts w:ascii="Arial" w:hAnsi="Arial" w:cs="Arial"/>
        </w:rPr>
        <w:t xml:space="preserve">r Hilflosigkeit ausdrückt. </w:t>
      </w:r>
      <w:r w:rsidR="008B0FF7">
        <w:rPr>
          <w:rFonts w:ascii="Arial" w:hAnsi="Arial" w:cs="Arial"/>
        </w:rPr>
        <w:lastRenderedPageBreak/>
        <w:t>Beide Organisationen setzen sich in vorbildlicher Weise für Gewaltprävention, Integration und Fair Play ein. Wir freuen uns, ihre Arbeit mit unserer Spende zu unterstützen.“</w:t>
      </w:r>
    </w:p>
    <w:p w14:paraId="0ADA1CBC" w14:textId="77777777" w:rsidR="008B0FF7" w:rsidRDefault="008B0FF7" w:rsidP="00E42813">
      <w:pPr>
        <w:spacing w:line="360" w:lineRule="auto"/>
        <w:ind w:right="1134"/>
        <w:jc w:val="both"/>
        <w:rPr>
          <w:rFonts w:ascii="Arial" w:hAnsi="Arial" w:cs="Arial"/>
        </w:rPr>
      </w:pPr>
    </w:p>
    <w:p w14:paraId="6EA99489" w14:textId="1C3A516D" w:rsidR="0037231D" w:rsidRPr="0037231D" w:rsidRDefault="008B0FF7" w:rsidP="00E42813">
      <w:pPr>
        <w:spacing w:line="360" w:lineRule="auto"/>
        <w:ind w:right="1134"/>
        <w:jc w:val="both"/>
        <w:rPr>
          <w:rFonts w:ascii="Arial" w:hAnsi="Arial" w:cs="Arial"/>
          <w:b/>
          <w:bCs/>
        </w:rPr>
      </w:pPr>
      <w:r>
        <w:rPr>
          <w:rFonts w:ascii="Arial" w:hAnsi="Arial" w:cs="Arial"/>
          <w:b/>
          <w:bCs/>
        </w:rPr>
        <w:t>Schule machen ohne Gewalt e.V</w:t>
      </w:r>
      <w:r w:rsidR="002A1C16">
        <w:rPr>
          <w:rFonts w:ascii="Arial" w:hAnsi="Arial" w:cs="Arial"/>
          <w:b/>
          <w:bCs/>
        </w:rPr>
        <w:t>.</w:t>
      </w:r>
    </w:p>
    <w:p w14:paraId="7F1ED68B" w14:textId="3B50004D" w:rsidR="0037231D" w:rsidRDefault="008B0FF7" w:rsidP="00354DE0">
      <w:pPr>
        <w:spacing w:line="360" w:lineRule="auto"/>
        <w:ind w:right="1134"/>
        <w:jc w:val="both"/>
        <w:rPr>
          <w:rFonts w:ascii="Arial" w:hAnsi="Arial" w:cs="Arial"/>
        </w:rPr>
      </w:pPr>
      <w:r w:rsidRPr="008B0FF7">
        <w:rPr>
          <w:rFonts w:ascii="Arial" w:hAnsi="Arial" w:cs="Arial"/>
        </w:rPr>
        <w:t>Immer wieder rücken spektakuläre Vorkommnisse die Themen Gewalt und Sucht im Zusammenhang mit Schulen und Kindergärten in den Mittelpunkt der öffentlichen Diskussion. Vor dem Hintergrund zahlreiche</w:t>
      </w:r>
      <w:r w:rsidR="002A1C16">
        <w:rPr>
          <w:rFonts w:ascii="Arial" w:hAnsi="Arial" w:cs="Arial"/>
        </w:rPr>
        <w:t>r</w:t>
      </w:r>
      <w:r w:rsidRPr="008B0FF7">
        <w:rPr>
          <w:rFonts w:ascii="Arial" w:hAnsi="Arial" w:cs="Arial"/>
        </w:rPr>
        <w:t xml:space="preserve"> Initiativen und Maßnahmen, die </w:t>
      </w:r>
      <w:r w:rsidR="002A1C16">
        <w:rPr>
          <w:rFonts w:ascii="Arial" w:hAnsi="Arial" w:cs="Arial"/>
        </w:rPr>
        <w:t xml:space="preserve">vor Ort </w:t>
      </w:r>
      <w:r w:rsidRPr="008B0FF7">
        <w:rPr>
          <w:rFonts w:ascii="Arial" w:hAnsi="Arial" w:cs="Arial"/>
        </w:rPr>
        <w:t xml:space="preserve">in der Regel nicht in eine Gesamtkonzeption eingebunden sind, </w:t>
      </w:r>
      <w:r w:rsidR="002A1C16">
        <w:rPr>
          <w:rFonts w:ascii="Arial" w:hAnsi="Arial" w:cs="Arial"/>
        </w:rPr>
        <w:t>sucht</w:t>
      </w:r>
      <w:r w:rsidRPr="008B0FF7">
        <w:rPr>
          <w:rFonts w:ascii="Arial" w:hAnsi="Arial" w:cs="Arial"/>
        </w:rPr>
        <w:t xml:space="preserve"> </w:t>
      </w:r>
      <w:r w:rsidR="00681C07">
        <w:rPr>
          <w:rFonts w:ascii="Arial" w:hAnsi="Arial" w:cs="Arial"/>
        </w:rPr>
        <w:t xml:space="preserve">der Verein </w:t>
      </w:r>
      <w:r w:rsidRPr="008B0FF7">
        <w:rPr>
          <w:rFonts w:ascii="Arial" w:hAnsi="Arial" w:cs="Arial"/>
        </w:rPr>
        <w:t>S</w:t>
      </w:r>
      <w:r w:rsidR="00681C07">
        <w:rPr>
          <w:rFonts w:ascii="Arial" w:hAnsi="Arial" w:cs="Arial"/>
        </w:rPr>
        <w:t xml:space="preserve">chule machen ohne </w:t>
      </w:r>
      <w:r w:rsidRPr="008B0FF7">
        <w:rPr>
          <w:rFonts w:ascii="Arial" w:hAnsi="Arial" w:cs="Arial"/>
        </w:rPr>
        <w:t>G</w:t>
      </w:r>
      <w:r w:rsidR="00681C07">
        <w:rPr>
          <w:rFonts w:ascii="Arial" w:hAnsi="Arial" w:cs="Arial"/>
        </w:rPr>
        <w:t>ewalt</w:t>
      </w:r>
      <w:r w:rsidRPr="008B0FF7">
        <w:rPr>
          <w:rFonts w:ascii="Arial" w:hAnsi="Arial" w:cs="Arial"/>
        </w:rPr>
        <w:t xml:space="preserve"> </w:t>
      </w:r>
      <w:r w:rsidR="00681C07">
        <w:rPr>
          <w:rFonts w:ascii="Arial" w:hAnsi="Arial" w:cs="Arial"/>
        </w:rPr>
        <w:t xml:space="preserve">(SMOG) </w:t>
      </w:r>
      <w:r w:rsidRPr="008B0FF7">
        <w:rPr>
          <w:rFonts w:ascii="Arial" w:hAnsi="Arial" w:cs="Arial"/>
        </w:rPr>
        <w:t xml:space="preserve">nach Wegen, wie Schulen und Kindergärten dem Problem begegnen können, insbesondere was mit einem Gesamtkonzept konkret für die Kinder und Jugendlichen getan werden kann. </w:t>
      </w:r>
      <w:r w:rsidR="002A1C16">
        <w:rPr>
          <w:rFonts w:ascii="Arial" w:hAnsi="Arial" w:cs="Arial"/>
        </w:rPr>
        <w:t xml:space="preserve">Der Verein mit Sitz in Neuenstein-Saasen (zwischen Fulda und Kassel) </w:t>
      </w:r>
      <w:r w:rsidRPr="008B0FF7">
        <w:rPr>
          <w:rFonts w:ascii="Arial" w:hAnsi="Arial" w:cs="Arial"/>
        </w:rPr>
        <w:t xml:space="preserve">wurde 1998 als ein Projekt der Polizei, des Jugendamtes und des Staatlichen Schulamtes im Vogelsbergkreis in Hessen initiiert und im Jahr 2001 mit Gründung des Polizeipräsidiums Osthessen auf die Region Osthessen mit den Landkreisen Fulda, Bad Hersfeld-Rotenburg und Vogelsbergkreis ausgeweitet. </w:t>
      </w:r>
      <w:r w:rsidR="002A1C16">
        <w:rPr>
          <w:rFonts w:ascii="Arial" w:hAnsi="Arial" w:cs="Arial"/>
        </w:rPr>
        <w:t xml:space="preserve">Seit </w:t>
      </w:r>
      <w:r w:rsidRPr="008B0FF7">
        <w:rPr>
          <w:rFonts w:ascii="Arial" w:hAnsi="Arial" w:cs="Arial"/>
        </w:rPr>
        <w:t xml:space="preserve">Februar 2002 </w:t>
      </w:r>
      <w:r w:rsidR="002A1C16">
        <w:rPr>
          <w:rFonts w:ascii="Arial" w:hAnsi="Arial" w:cs="Arial"/>
        </w:rPr>
        <w:t xml:space="preserve">wird es </w:t>
      </w:r>
      <w:r w:rsidR="002A1C16" w:rsidRPr="008B0FF7">
        <w:rPr>
          <w:rFonts w:ascii="Arial" w:hAnsi="Arial" w:cs="Arial"/>
        </w:rPr>
        <w:t>durch den damals neu gegründeten Verein SMOG e.V.</w:t>
      </w:r>
      <w:r w:rsidR="002A1C16">
        <w:rPr>
          <w:rFonts w:ascii="Arial" w:hAnsi="Arial" w:cs="Arial"/>
        </w:rPr>
        <w:t xml:space="preserve"> </w:t>
      </w:r>
      <w:r w:rsidRPr="008B0FF7">
        <w:rPr>
          <w:rFonts w:ascii="Arial" w:hAnsi="Arial" w:cs="Arial"/>
        </w:rPr>
        <w:t>getragen und weiterentwickelt</w:t>
      </w:r>
      <w:r w:rsidR="002A1C16">
        <w:rPr>
          <w:rFonts w:ascii="Arial" w:hAnsi="Arial" w:cs="Arial"/>
        </w:rPr>
        <w:t xml:space="preserve">. </w:t>
      </w:r>
      <w:r w:rsidRPr="008B0FF7">
        <w:rPr>
          <w:rFonts w:ascii="Arial" w:hAnsi="Arial" w:cs="Arial"/>
        </w:rPr>
        <w:t>De</w:t>
      </w:r>
      <w:r w:rsidR="002A1C16">
        <w:rPr>
          <w:rFonts w:ascii="Arial" w:hAnsi="Arial" w:cs="Arial"/>
        </w:rPr>
        <w:t>n</w:t>
      </w:r>
      <w:r w:rsidRPr="008B0FF7">
        <w:rPr>
          <w:rFonts w:ascii="Arial" w:hAnsi="Arial" w:cs="Arial"/>
        </w:rPr>
        <w:t xml:space="preserve"> Name</w:t>
      </w:r>
      <w:r w:rsidR="002A1C16">
        <w:rPr>
          <w:rFonts w:ascii="Arial" w:hAnsi="Arial" w:cs="Arial"/>
        </w:rPr>
        <w:t>n haben</w:t>
      </w:r>
      <w:r w:rsidRPr="008B0FF7">
        <w:rPr>
          <w:rFonts w:ascii="Arial" w:hAnsi="Arial" w:cs="Arial"/>
        </w:rPr>
        <w:t xml:space="preserve"> Schülerinnen und Schüler vorgeschlagen, weil das Konzept darauf abzielt, Täter</w:t>
      </w:r>
      <w:r w:rsidR="002A1C16">
        <w:rPr>
          <w:rFonts w:ascii="Arial" w:hAnsi="Arial" w:cs="Arial"/>
        </w:rPr>
        <w:t xml:space="preserve"> wie </w:t>
      </w:r>
      <w:r w:rsidRPr="008B0FF7">
        <w:rPr>
          <w:rFonts w:ascii="Arial" w:hAnsi="Arial" w:cs="Arial"/>
        </w:rPr>
        <w:t>Opfer</w:t>
      </w:r>
      <w:r w:rsidR="002A1C16">
        <w:rPr>
          <w:rFonts w:ascii="Arial" w:hAnsi="Arial" w:cs="Arial"/>
        </w:rPr>
        <w:t xml:space="preserve"> </w:t>
      </w:r>
      <w:r w:rsidRPr="008B0FF7">
        <w:rPr>
          <w:rFonts w:ascii="Arial" w:hAnsi="Arial" w:cs="Arial"/>
        </w:rPr>
        <w:t>aus dem Dunstkreis von Gewalt und Sucht herauszuholen.</w:t>
      </w:r>
      <w:r w:rsidR="002A1C16">
        <w:rPr>
          <w:rFonts w:ascii="Arial" w:hAnsi="Arial" w:cs="Arial"/>
        </w:rPr>
        <w:t xml:space="preserve"> </w:t>
      </w:r>
      <w:r w:rsidRPr="008B0FF7">
        <w:rPr>
          <w:rFonts w:ascii="Arial" w:hAnsi="Arial" w:cs="Arial"/>
        </w:rPr>
        <w:t>Ziel ist es, dem Gewaltpotenzial präventiv und intervenierend mit einer Vernetzung der unterschiedlichsten Aktivitäten entgegenzutreten</w:t>
      </w:r>
      <w:r w:rsidR="002A1C16">
        <w:rPr>
          <w:rFonts w:ascii="Arial" w:hAnsi="Arial" w:cs="Arial"/>
        </w:rPr>
        <w:t xml:space="preserve"> und </w:t>
      </w:r>
      <w:r w:rsidRPr="008B0FF7">
        <w:rPr>
          <w:rFonts w:ascii="Arial" w:hAnsi="Arial" w:cs="Arial"/>
        </w:rPr>
        <w:t xml:space="preserve">die Entfaltung positiven Sozialverhaltens und eine stabile Persönlichkeitsentwicklung insbesondere der jungen Menschen </w:t>
      </w:r>
      <w:r w:rsidR="002A1C16">
        <w:rPr>
          <w:rFonts w:ascii="Arial" w:hAnsi="Arial" w:cs="Arial"/>
        </w:rPr>
        <w:t xml:space="preserve">zu </w:t>
      </w:r>
      <w:r w:rsidRPr="008B0FF7">
        <w:rPr>
          <w:rFonts w:ascii="Arial" w:hAnsi="Arial" w:cs="Arial"/>
        </w:rPr>
        <w:t>fördern</w:t>
      </w:r>
      <w:r w:rsidR="00354DE0" w:rsidRPr="00354DE0">
        <w:rPr>
          <w:rFonts w:ascii="Arial" w:hAnsi="Arial" w:cs="Arial"/>
        </w:rPr>
        <w:t>.</w:t>
      </w:r>
      <w:r w:rsidR="002A1C16">
        <w:rPr>
          <w:rFonts w:ascii="Arial" w:hAnsi="Arial" w:cs="Arial"/>
        </w:rPr>
        <w:t xml:space="preserve"> </w:t>
      </w:r>
      <w:r w:rsidR="00803A06" w:rsidRPr="00803A06">
        <w:rPr>
          <w:rFonts w:ascii="Arial" w:hAnsi="Arial" w:cs="Arial"/>
        </w:rPr>
        <w:t xml:space="preserve">Derzeit ist SMOG e.V. auf der Suche nach weiteren Referentinnen und Referenten, um die großen Nachfrage an der Durchführung von </w:t>
      </w:r>
      <w:r w:rsidR="00803A06" w:rsidRPr="00803A06">
        <w:rPr>
          <w:rFonts w:ascii="Arial" w:hAnsi="Arial" w:cs="Arial"/>
        </w:rPr>
        <w:lastRenderedPageBreak/>
        <w:t>Seminaren bewältigen zu können. Wer gegen eine Aufwandsentschädigung in Kindergärten und Schulen aktiv zu sein</w:t>
      </w:r>
      <w:r w:rsidR="00920B9F">
        <w:rPr>
          <w:rFonts w:ascii="Arial" w:hAnsi="Arial" w:cs="Arial"/>
        </w:rPr>
        <w:t xml:space="preserve"> möchte</w:t>
      </w:r>
      <w:r w:rsidR="00803A06" w:rsidRPr="00803A06">
        <w:rPr>
          <w:rFonts w:ascii="Arial" w:hAnsi="Arial" w:cs="Arial"/>
        </w:rPr>
        <w:t xml:space="preserve">, kann sich unter </w:t>
      </w:r>
      <w:hyperlink r:id="rId7" w:history="1">
        <w:r w:rsidR="00803A06" w:rsidRPr="00803A06">
          <w:rPr>
            <w:rStyle w:val="Hyperlink"/>
            <w:rFonts w:ascii="Arial" w:hAnsi="Arial" w:cs="Arial"/>
          </w:rPr>
          <w:t>kontakt@smogline.de</w:t>
        </w:r>
      </w:hyperlink>
      <w:r w:rsidR="00803A06" w:rsidRPr="00803A06">
        <w:rPr>
          <w:rFonts w:ascii="Arial" w:hAnsi="Arial" w:cs="Arial"/>
        </w:rPr>
        <w:t xml:space="preserve"> </w:t>
      </w:r>
      <w:r w:rsidR="00920B9F" w:rsidRPr="00803A06">
        <w:rPr>
          <w:rFonts w:ascii="Arial" w:hAnsi="Arial" w:cs="Arial"/>
        </w:rPr>
        <w:t>direkt an den Verein</w:t>
      </w:r>
      <w:r w:rsidR="00920B9F" w:rsidRPr="00803A06">
        <w:rPr>
          <w:rFonts w:ascii="Arial" w:hAnsi="Arial" w:cs="Arial"/>
        </w:rPr>
        <w:t xml:space="preserve"> </w:t>
      </w:r>
      <w:r w:rsidR="00803A06" w:rsidRPr="00803A06">
        <w:rPr>
          <w:rFonts w:ascii="Arial" w:hAnsi="Arial" w:cs="Arial"/>
        </w:rPr>
        <w:t xml:space="preserve">wenden. Weitere Infos unter </w:t>
      </w:r>
      <w:hyperlink r:id="rId8" w:history="1">
        <w:r w:rsidR="00803A06" w:rsidRPr="007E5841">
          <w:rPr>
            <w:rStyle w:val="Hyperlink"/>
            <w:rFonts w:ascii="Arial" w:hAnsi="Arial" w:cs="Arial"/>
          </w:rPr>
          <w:t>www.smogline.de/</w:t>
        </w:r>
      </w:hyperlink>
      <w:r w:rsidR="00803A06" w:rsidRPr="00803A06">
        <w:rPr>
          <w:rFonts w:ascii="Arial" w:hAnsi="Arial" w:cs="Arial"/>
        </w:rPr>
        <w:t>.</w:t>
      </w:r>
    </w:p>
    <w:p w14:paraId="1DA1391D" w14:textId="4D18C7FB" w:rsidR="00027484" w:rsidRDefault="00027484" w:rsidP="00354DE0">
      <w:pPr>
        <w:spacing w:line="360" w:lineRule="auto"/>
        <w:ind w:right="1134"/>
        <w:jc w:val="both"/>
        <w:rPr>
          <w:rFonts w:ascii="Arial" w:hAnsi="Arial" w:cs="Arial"/>
        </w:rPr>
      </w:pPr>
    </w:p>
    <w:p w14:paraId="0CE808FD" w14:textId="1B5A3EB7" w:rsidR="0037231D" w:rsidRPr="0037231D" w:rsidRDefault="00496452" w:rsidP="00354DE0">
      <w:pPr>
        <w:spacing w:line="360" w:lineRule="auto"/>
        <w:ind w:right="1134"/>
        <w:jc w:val="both"/>
        <w:rPr>
          <w:rFonts w:ascii="Arial" w:hAnsi="Arial" w:cs="Arial"/>
          <w:b/>
          <w:bCs/>
        </w:rPr>
      </w:pPr>
      <w:r>
        <w:rPr>
          <w:rFonts w:ascii="Arial" w:hAnsi="Arial" w:cs="Arial"/>
          <w:b/>
          <w:bCs/>
        </w:rPr>
        <w:t>Fair Play Hessen</w:t>
      </w:r>
    </w:p>
    <w:p w14:paraId="53C39DB0" w14:textId="2814058D" w:rsidR="00227BE7" w:rsidRDefault="00496452" w:rsidP="00496452">
      <w:pPr>
        <w:spacing w:line="360" w:lineRule="auto"/>
        <w:ind w:right="1134"/>
        <w:jc w:val="both"/>
        <w:rPr>
          <w:rFonts w:ascii="Arial" w:hAnsi="Arial" w:cs="Arial"/>
          <w:color w:val="333333"/>
          <w:spacing w:val="-1"/>
          <w:shd w:val="clear" w:color="auto" w:fill="FFFFFF"/>
        </w:rPr>
      </w:pPr>
      <w:r w:rsidRPr="00496452">
        <w:rPr>
          <w:rFonts w:ascii="Arial" w:hAnsi="Arial" w:cs="Arial"/>
          <w:color w:val="333333"/>
          <w:spacing w:val="-1"/>
          <w:shd w:val="clear" w:color="auto" w:fill="FFFFFF"/>
        </w:rPr>
        <w:t xml:space="preserve">Die Sozialstiftung des Hessischen Fußballs (SHF) hat sich die Durchführung und Förderung von sozialen Aktivitäten im Fußball, insbesondere Maßnahmen zur Gewaltprävention, Integration und Fair Play zum Ziel gesetzt. Unter dem Dach von Fair Play Hessen werden alle sozialen Aktivitäten der Sozialstiftung und des Hessischen Fußball-Verbandes </w:t>
      </w:r>
      <w:r>
        <w:rPr>
          <w:rFonts w:ascii="Arial" w:hAnsi="Arial" w:cs="Arial"/>
          <w:color w:val="333333"/>
          <w:spacing w:val="-1"/>
          <w:shd w:val="clear" w:color="auto" w:fill="FFFFFF"/>
        </w:rPr>
        <w:t xml:space="preserve">(HFV) </w:t>
      </w:r>
      <w:r w:rsidRPr="00496452">
        <w:rPr>
          <w:rFonts w:ascii="Arial" w:hAnsi="Arial" w:cs="Arial"/>
          <w:color w:val="333333"/>
          <w:spacing w:val="-1"/>
          <w:shd w:val="clear" w:color="auto" w:fill="FFFFFF"/>
        </w:rPr>
        <w:t>zusammengefasst. Darüber hinaus werden alle Aktivitäten von Partnern in Hessen</w:t>
      </w:r>
      <w:r w:rsidR="00E67A1E">
        <w:rPr>
          <w:rFonts w:ascii="Arial" w:hAnsi="Arial" w:cs="Arial"/>
          <w:color w:val="333333"/>
          <w:spacing w:val="-1"/>
          <w:shd w:val="clear" w:color="auto" w:fill="FFFFFF"/>
        </w:rPr>
        <w:t xml:space="preserve">, also z.B. </w:t>
      </w:r>
      <w:r w:rsidRPr="00496452">
        <w:rPr>
          <w:rFonts w:ascii="Arial" w:hAnsi="Arial" w:cs="Arial"/>
          <w:color w:val="333333"/>
          <w:spacing w:val="-1"/>
          <w:shd w:val="clear" w:color="auto" w:fill="FFFFFF"/>
        </w:rPr>
        <w:t>Vereine</w:t>
      </w:r>
      <w:r w:rsidR="00920B9F">
        <w:rPr>
          <w:rFonts w:ascii="Arial" w:hAnsi="Arial" w:cs="Arial"/>
          <w:color w:val="333333"/>
          <w:spacing w:val="-1"/>
          <w:shd w:val="clear" w:color="auto" w:fill="FFFFFF"/>
        </w:rPr>
        <w:t>n</w:t>
      </w:r>
      <w:r w:rsidRPr="00496452">
        <w:rPr>
          <w:rFonts w:ascii="Arial" w:hAnsi="Arial" w:cs="Arial"/>
          <w:color w:val="333333"/>
          <w:spacing w:val="-1"/>
          <w:shd w:val="clear" w:color="auto" w:fill="FFFFFF"/>
        </w:rPr>
        <w:t>, Kommunen</w:t>
      </w:r>
      <w:r w:rsidR="00E67A1E">
        <w:rPr>
          <w:rFonts w:ascii="Arial" w:hAnsi="Arial" w:cs="Arial"/>
          <w:color w:val="333333"/>
          <w:spacing w:val="-1"/>
          <w:shd w:val="clear" w:color="auto" w:fill="FFFFFF"/>
        </w:rPr>
        <w:t xml:space="preserve"> oder</w:t>
      </w:r>
      <w:r w:rsidRPr="00496452">
        <w:rPr>
          <w:rFonts w:ascii="Arial" w:hAnsi="Arial" w:cs="Arial"/>
          <w:color w:val="333333"/>
          <w:spacing w:val="-1"/>
          <w:shd w:val="clear" w:color="auto" w:fill="FFFFFF"/>
        </w:rPr>
        <w:t xml:space="preserve"> Ausschüsse</w:t>
      </w:r>
      <w:r w:rsidR="00920B9F">
        <w:rPr>
          <w:rFonts w:ascii="Arial" w:hAnsi="Arial" w:cs="Arial"/>
          <w:color w:val="333333"/>
          <w:spacing w:val="-1"/>
          <w:shd w:val="clear" w:color="auto" w:fill="FFFFFF"/>
        </w:rPr>
        <w:t>n</w:t>
      </w:r>
      <w:r w:rsidRPr="00496452">
        <w:rPr>
          <w:rFonts w:ascii="Arial" w:hAnsi="Arial" w:cs="Arial"/>
          <w:color w:val="333333"/>
          <w:spacing w:val="-1"/>
          <w:shd w:val="clear" w:color="auto" w:fill="FFFFFF"/>
        </w:rPr>
        <w:t>, die sich rund um das Thema Fair Play engagieren</w:t>
      </w:r>
      <w:r>
        <w:rPr>
          <w:rFonts w:ascii="Arial" w:hAnsi="Arial" w:cs="Arial"/>
          <w:color w:val="333333"/>
          <w:spacing w:val="-1"/>
          <w:shd w:val="clear" w:color="auto" w:fill="FFFFFF"/>
        </w:rPr>
        <w:t>,</w:t>
      </w:r>
      <w:r w:rsidRPr="00496452">
        <w:rPr>
          <w:rFonts w:ascii="Arial" w:hAnsi="Arial" w:cs="Arial"/>
          <w:color w:val="333333"/>
          <w:spacing w:val="-1"/>
          <w:shd w:val="clear" w:color="auto" w:fill="FFFFFF"/>
        </w:rPr>
        <w:t xml:space="preserve"> gebündelt und eine Plattform zur Kommunikation geboten. Das Stiftungskapital stammt aus dem Erlös der Weltmeisterschaft 2006, den der Deutsche Fußball-Bund auf seine 21 Landesverbände verteilte. Weitere Gelder fließen aus Strafen, die von den Rechtsinstanzen des HFV verhängt werden. Dies betrifft rund zehn Prozent der jährlichen Einnahmen in diesem Bereich. Damit soll ein sportpolitisches Zeichen gesetzt werden: Der Verband verwendet seine Einnahmen aus den Strafen zur Prävention von </w:t>
      </w:r>
      <w:r w:rsidR="00161CC9">
        <w:rPr>
          <w:rFonts w:ascii="Arial" w:hAnsi="Arial" w:cs="Arial"/>
          <w:color w:val="333333"/>
          <w:spacing w:val="-1"/>
          <w:shd w:val="clear" w:color="auto" w:fill="FFFFFF"/>
        </w:rPr>
        <w:t xml:space="preserve">Diskriminierung und </w:t>
      </w:r>
      <w:r w:rsidRPr="00496452">
        <w:rPr>
          <w:rFonts w:ascii="Arial" w:hAnsi="Arial" w:cs="Arial"/>
          <w:color w:val="333333"/>
          <w:spacing w:val="-1"/>
          <w:shd w:val="clear" w:color="auto" w:fill="FFFFFF"/>
        </w:rPr>
        <w:t>Gewalt. Die ehrenamtlich arbeitende Sozialstiftung</w:t>
      </w:r>
      <w:r>
        <w:rPr>
          <w:rFonts w:ascii="Arial" w:hAnsi="Arial" w:cs="Arial"/>
          <w:color w:val="333333"/>
          <w:spacing w:val="-1"/>
          <w:shd w:val="clear" w:color="auto" w:fill="FFFFFF"/>
        </w:rPr>
        <w:t xml:space="preserve"> mit Sitz in Frankfurt am Main </w:t>
      </w:r>
      <w:r w:rsidRPr="00496452">
        <w:rPr>
          <w:rFonts w:ascii="Arial" w:hAnsi="Arial" w:cs="Arial"/>
          <w:color w:val="333333"/>
          <w:spacing w:val="-1"/>
          <w:shd w:val="clear" w:color="auto" w:fill="FFFFFF"/>
        </w:rPr>
        <w:t>akquiriert Mittel auch von dritter Seite, möchte dies im Sinne ihres Stiftungszweckes ausbauen und setzt auf die Unterstützung aus der Wirtschaft, der öffentlichen Hand und Privatpersonen mit einem besonderen Bezug zum Fußball.</w:t>
      </w:r>
      <w:r w:rsidR="00027484">
        <w:rPr>
          <w:rFonts w:ascii="Arial" w:hAnsi="Arial" w:cs="Arial"/>
          <w:color w:val="333333"/>
          <w:spacing w:val="-1"/>
          <w:shd w:val="clear" w:color="auto" w:fill="FFFFFF"/>
        </w:rPr>
        <w:t xml:space="preserve"> Weitere Infos </w:t>
      </w:r>
      <w:r w:rsidR="00161CC9">
        <w:rPr>
          <w:rFonts w:ascii="Arial" w:hAnsi="Arial" w:cs="Arial"/>
          <w:color w:val="333333"/>
          <w:spacing w:val="-1"/>
          <w:shd w:val="clear" w:color="auto" w:fill="FFFFFF"/>
        </w:rPr>
        <w:t xml:space="preserve">gibt es </w:t>
      </w:r>
      <w:r w:rsidR="00027484">
        <w:rPr>
          <w:rFonts w:ascii="Arial" w:hAnsi="Arial" w:cs="Arial"/>
          <w:color w:val="333333"/>
          <w:spacing w:val="-1"/>
          <w:shd w:val="clear" w:color="auto" w:fill="FFFFFF"/>
        </w:rPr>
        <w:t xml:space="preserve">unter </w:t>
      </w:r>
      <w:hyperlink r:id="rId9" w:history="1">
        <w:r w:rsidR="00027484" w:rsidRPr="00027484">
          <w:rPr>
            <w:rStyle w:val="Hyperlink"/>
            <w:rFonts w:ascii="Arial" w:hAnsi="Arial" w:cs="Arial"/>
            <w:spacing w:val="-1"/>
            <w:shd w:val="clear" w:color="auto" w:fill="FFFFFF"/>
          </w:rPr>
          <w:t>www.fairplayhessen.de/</w:t>
        </w:r>
      </w:hyperlink>
      <w:r w:rsidR="00027484">
        <w:rPr>
          <w:rFonts w:ascii="Arial" w:hAnsi="Arial" w:cs="Arial"/>
          <w:color w:val="333333"/>
          <w:spacing w:val="-1"/>
          <w:shd w:val="clear" w:color="auto" w:fill="FFFFFF"/>
        </w:rPr>
        <w:t>.</w:t>
      </w:r>
    </w:p>
    <w:p w14:paraId="6DE6B2B5" w14:textId="07285C9F" w:rsidR="009306E2" w:rsidRDefault="009306E2" w:rsidP="00496452">
      <w:pPr>
        <w:spacing w:line="360" w:lineRule="auto"/>
        <w:ind w:right="1134"/>
        <w:jc w:val="both"/>
        <w:rPr>
          <w:rFonts w:ascii="Arial" w:hAnsi="Arial" w:cs="Arial"/>
          <w:color w:val="333333"/>
          <w:spacing w:val="-1"/>
          <w:shd w:val="clear" w:color="auto" w:fill="FFFFFF"/>
        </w:rPr>
      </w:pPr>
    </w:p>
    <w:p w14:paraId="327600A7" w14:textId="7403C5AE" w:rsidR="00920B9F" w:rsidRDefault="00920B9F" w:rsidP="00496452">
      <w:pPr>
        <w:spacing w:line="360" w:lineRule="auto"/>
        <w:ind w:right="1134"/>
        <w:jc w:val="both"/>
        <w:rPr>
          <w:rFonts w:ascii="Arial" w:hAnsi="Arial" w:cs="Arial"/>
          <w:color w:val="333333"/>
          <w:spacing w:val="-1"/>
          <w:shd w:val="clear" w:color="auto" w:fill="FFFFFF"/>
        </w:rPr>
      </w:pPr>
    </w:p>
    <w:p w14:paraId="4FC39B32" w14:textId="77777777" w:rsidR="00920B9F" w:rsidRDefault="00920B9F" w:rsidP="00496452">
      <w:pPr>
        <w:spacing w:line="360" w:lineRule="auto"/>
        <w:ind w:right="1134"/>
        <w:jc w:val="both"/>
        <w:rPr>
          <w:rFonts w:ascii="Arial" w:hAnsi="Arial" w:cs="Arial"/>
          <w:color w:val="333333"/>
          <w:spacing w:val="-1"/>
          <w:shd w:val="clear" w:color="auto" w:fill="FFFFFF"/>
        </w:rPr>
      </w:pPr>
    </w:p>
    <w:p w14:paraId="57A84537" w14:textId="1E83C716" w:rsidR="009306E2" w:rsidRPr="009306E2" w:rsidRDefault="009306E2" w:rsidP="00496452">
      <w:pPr>
        <w:spacing w:line="360" w:lineRule="auto"/>
        <w:ind w:right="1134"/>
        <w:jc w:val="both"/>
        <w:rPr>
          <w:rFonts w:ascii="Arial" w:hAnsi="Arial" w:cs="Arial"/>
          <w:b/>
          <w:bCs/>
          <w:color w:val="333333"/>
          <w:spacing w:val="-1"/>
          <w:shd w:val="clear" w:color="auto" w:fill="FFFFFF"/>
        </w:rPr>
      </w:pPr>
      <w:r w:rsidRPr="009306E2">
        <w:rPr>
          <w:rFonts w:ascii="Arial" w:hAnsi="Arial" w:cs="Arial"/>
          <w:b/>
          <w:bCs/>
          <w:color w:val="333333"/>
          <w:spacing w:val="-1"/>
          <w:shd w:val="clear" w:color="auto" w:fill="FFFFFF"/>
        </w:rPr>
        <w:lastRenderedPageBreak/>
        <w:t>Bildunterschriften:</w:t>
      </w:r>
    </w:p>
    <w:p w14:paraId="40794FA3" w14:textId="20A001C2" w:rsidR="009306E2" w:rsidRDefault="009306E2" w:rsidP="009306E2">
      <w:pPr>
        <w:ind w:right="1134"/>
        <w:jc w:val="both"/>
        <w:rPr>
          <w:rFonts w:ascii="Arial" w:hAnsi="Arial" w:cs="Arial"/>
          <w:color w:val="333333"/>
          <w:spacing w:val="-1"/>
          <w:shd w:val="clear" w:color="auto" w:fill="FFFFFF"/>
        </w:rPr>
      </w:pPr>
      <w:r w:rsidRPr="009306E2">
        <w:rPr>
          <w:rFonts w:ascii="Arial" w:hAnsi="Arial" w:cs="Arial"/>
          <w:b/>
          <w:bCs/>
          <w:color w:val="333333"/>
          <w:spacing w:val="-1"/>
          <w:shd w:val="clear" w:color="auto" w:fill="FFFFFF"/>
        </w:rPr>
        <w:t>PF1:</w:t>
      </w:r>
      <w:r>
        <w:rPr>
          <w:rFonts w:ascii="Arial" w:hAnsi="Arial" w:cs="Arial"/>
          <w:color w:val="333333"/>
          <w:spacing w:val="-1"/>
          <w:shd w:val="clear" w:color="auto" w:fill="FFFFFF"/>
        </w:rPr>
        <w:t xml:space="preserve"> </w:t>
      </w:r>
      <w:r>
        <w:rPr>
          <w:rFonts w:ascii="Arial" w:hAnsi="Arial" w:cs="Arial"/>
        </w:rPr>
        <w:t>P</w:t>
      </w:r>
      <w:r w:rsidRPr="008B0FF7">
        <w:rPr>
          <w:rFonts w:ascii="Arial" w:hAnsi="Arial" w:cs="Arial"/>
        </w:rPr>
        <w:t>ositive</w:t>
      </w:r>
      <w:r>
        <w:rPr>
          <w:rFonts w:ascii="Arial" w:hAnsi="Arial" w:cs="Arial"/>
        </w:rPr>
        <w:t>s</w:t>
      </w:r>
      <w:r w:rsidRPr="008B0FF7">
        <w:rPr>
          <w:rFonts w:ascii="Arial" w:hAnsi="Arial" w:cs="Arial"/>
        </w:rPr>
        <w:t xml:space="preserve"> Sozialverhalten und stabile Persönlichkeitsentwicklung fördern</w:t>
      </w:r>
      <w:r>
        <w:rPr>
          <w:rFonts w:ascii="Arial" w:hAnsi="Arial" w:cs="Arial"/>
        </w:rPr>
        <w:t>:</w:t>
      </w:r>
      <w:r>
        <w:rPr>
          <w:rFonts w:ascii="Arial" w:hAnsi="Arial" w:cs="Arial"/>
          <w:color w:val="333333"/>
          <w:spacing w:val="-1"/>
          <w:shd w:val="clear" w:color="auto" w:fill="FFFFFF"/>
        </w:rPr>
        <w:t xml:space="preserve"> (v. li.) Sascha Holstein (NHW-Regionalcenterleiter Kassel) übergibt die Weihnachtsspende der NHW für Nordhessen an </w:t>
      </w:r>
      <w:r w:rsidRPr="009306E2">
        <w:rPr>
          <w:rFonts w:ascii="Arial" w:hAnsi="Arial" w:cs="Arial"/>
          <w:color w:val="333333"/>
          <w:spacing w:val="-1"/>
          <w:shd w:val="clear" w:color="auto" w:fill="FFFFFF"/>
        </w:rPr>
        <w:t>Heide Aust (Geschäftsführerin)</w:t>
      </w:r>
      <w:r>
        <w:rPr>
          <w:rFonts w:ascii="Arial" w:hAnsi="Arial" w:cs="Arial"/>
          <w:color w:val="333333"/>
          <w:spacing w:val="-1"/>
          <w:shd w:val="clear" w:color="auto" w:fill="FFFFFF"/>
        </w:rPr>
        <w:t xml:space="preserve">, </w:t>
      </w:r>
      <w:r w:rsidRPr="009306E2">
        <w:rPr>
          <w:rFonts w:ascii="Arial" w:hAnsi="Arial" w:cs="Arial"/>
          <w:color w:val="333333"/>
          <w:spacing w:val="-1"/>
          <w:shd w:val="clear" w:color="auto" w:fill="FFFFFF"/>
        </w:rPr>
        <w:t>Anita Hofm</w:t>
      </w:r>
      <w:r>
        <w:rPr>
          <w:rFonts w:ascii="Arial" w:hAnsi="Arial" w:cs="Arial"/>
          <w:color w:val="333333"/>
          <w:spacing w:val="-1"/>
          <w:shd w:val="clear" w:color="auto" w:fill="FFFFFF"/>
        </w:rPr>
        <w:t>a</w:t>
      </w:r>
      <w:r w:rsidRPr="009306E2">
        <w:rPr>
          <w:rFonts w:ascii="Arial" w:hAnsi="Arial" w:cs="Arial"/>
          <w:color w:val="333333"/>
          <w:spacing w:val="-1"/>
          <w:shd w:val="clear" w:color="auto" w:fill="FFFFFF"/>
        </w:rPr>
        <w:t>nn (Vorstand)</w:t>
      </w:r>
      <w:r>
        <w:rPr>
          <w:rFonts w:ascii="Arial" w:hAnsi="Arial" w:cs="Arial"/>
          <w:color w:val="333333"/>
          <w:spacing w:val="-1"/>
          <w:shd w:val="clear" w:color="auto" w:fill="FFFFFF"/>
        </w:rPr>
        <w:t xml:space="preserve">, </w:t>
      </w:r>
      <w:r w:rsidRPr="009306E2">
        <w:rPr>
          <w:rFonts w:ascii="Arial" w:hAnsi="Arial" w:cs="Arial"/>
          <w:color w:val="333333"/>
          <w:spacing w:val="-1"/>
          <w:shd w:val="clear" w:color="auto" w:fill="FFFFFF"/>
        </w:rPr>
        <w:t>Kerstin Jung (Schatzmeisterin)</w:t>
      </w:r>
      <w:r>
        <w:rPr>
          <w:rFonts w:ascii="Arial" w:hAnsi="Arial" w:cs="Arial"/>
          <w:color w:val="333333"/>
          <w:spacing w:val="-1"/>
          <w:shd w:val="clear" w:color="auto" w:fill="FFFFFF"/>
        </w:rPr>
        <w:t xml:space="preserve"> und </w:t>
      </w:r>
      <w:r w:rsidRPr="009306E2">
        <w:rPr>
          <w:rFonts w:ascii="Arial" w:hAnsi="Arial" w:cs="Arial"/>
          <w:color w:val="333333"/>
          <w:spacing w:val="-1"/>
          <w:shd w:val="clear" w:color="auto" w:fill="FFFFFF"/>
        </w:rPr>
        <w:t>Max Ostrowski (2. Vors</w:t>
      </w:r>
      <w:r>
        <w:rPr>
          <w:rFonts w:ascii="Arial" w:hAnsi="Arial" w:cs="Arial"/>
          <w:color w:val="333333"/>
          <w:spacing w:val="-1"/>
          <w:shd w:val="clear" w:color="auto" w:fill="FFFFFF"/>
        </w:rPr>
        <w:t>itzender</w:t>
      </w:r>
      <w:r w:rsidRPr="009306E2">
        <w:rPr>
          <w:rFonts w:ascii="Arial" w:hAnsi="Arial" w:cs="Arial"/>
          <w:color w:val="333333"/>
          <w:spacing w:val="-1"/>
          <w:shd w:val="clear" w:color="auto" w:fill="FFFFFF"/>
        </w:rPr>
        <w:t>)</w:t>
      </w:r>
      <w:r>
        <w:rPr>
          <w:rFonts w:ascii="Arial" w:hAnsi="Arial" w:cs="Arial"/>
          <w:color w:val="333333"/>
          <w:spacing w:val="-1"/>
          <w:shd w:val="clear" w:color="auto" w:fill="FFFFFF"/>
        </w:rPr>
        <w:t xml:space="preserve"> vom Verein Schule machen ohne Gewalt. Foto: NHW / Andreas Fischer</w:t>
      </w:r>
    </w:p>
    <w:p w14:paraId="011C98A0" w14:textId="4117ECF2" w:rsidR="009306E2" w:rsidRDefault="009306E2" w:rsidP="009306E2">
      <w:pPr>
        <w:ind w:right="1134"/>
        <w:jc w:val="both"/>
        <w:rPr>
          <w:rFonts w:ascii="Arial" w:hAnsi="Arial" w:cs="Arial"/>
          <w:color w:val="333333"/>
          <w:spacing w:val="-1"/>
          <w:shd w:val="clear" w:color="auto" w:fill="FFFFFF"/>
        </w:rPr>
      </w:pPr>
    </w:p>
    <w:p w14:paraId="4DE9C9F2" w14:textId="2D84189A" w:rsidR="009306E2" w:rsidRDefault="009306E2" w:rsidP="00920B9F">
      <w:pPr>
        <w:ind w:right="1134"/>
        <w:jc w:val="both"/>
        <w:rPr>
          <w:rFonts w:ascii="Arial" w:hAnsi="Arial" w:cs="Arial"/>
          <w:color w:val="333333"/>
          <w:spacing w:val="-1"/>
          <w:shd w:val="clear" w:color="auto" w:fill="FFFFFF"/>
        </w:rPr>
      </w:pPr>
      <w:r w:rsidRPr="009306E2">
        <w:rPr>
          <w:rFonts w:ascii="Arial" w:hAnsi="Arial" w:cs="Arial"/>
          <w:b/>
          <w:bCs/>
          <w:color w:val="333333"/>
          <w:spacing w:val="-1"/>
          <w:shd w:val="clear" w:color="auto" w:fill="FFFFFF"/>
        </w:rPr>
        <w:t>PF2:</w:t>
      </w:r>
      <w:r>
        <w:rPr>
          <w:rFonts w:ascii="Arial" w:hAnsi="Arial" w:cs="Arial"/>
          <w:color w:val="333333"/>
          <w:spacing w:val="-1"/>
          <w:shd w:val="clear" w:color="auto" w:fill="FFFFFF"/>
        </w:rPr>
        <w:t xml:space="preserve"> Pro </w:t>
      </w:r>
      <w:r w:rsidRPr="00496452">
        <w:rPr>
          <w:rFonts w:ascii="Arial" w:hAnsi="Arial" w:cs="Arial"/>
          <w:color w:val="333333"/>
          <w:spacing w:val="-1"/>
          <w:shd w:val="clear" w:color="auto" w:fill="FFFFFF"/>
        </w:rPr>
        <w:t>Gewaltprävention, Integration und Fair Play</w:t>
      </w:r>
      <w:r>
        <w:rPr>
          <w:rFonts w:ascii="Arial" w:hAnsi="Arial" w:cs="Arial"/>
          <w:color w:val="333333"/>
          <w:spacing w:val="-1"/>
          <w:shd w:val="clear" w:color="auto" w:fill="FFFFFF"/>
        </w:rPr>
        <w:t>: Holger Lack (Mi.,</w:t>
      </w:r>
      <w:r w:rsidR="00920B9F">
        <w:rPr>
          <w:rFonts w:ascii="Arial" w:hAnsi="Arial" w:cs="Arial"/>
          <w:color w:val="333333"/>
          <w:spacing w:val="-1"/>
          <w:shd w:val="clear" w:color="auto" w:fill="FFFFFF"/>
        </w:rPr>
        <w:t xml:space="preserve"> </w:t>
      </w:r>
      <w:r>
        <w:rPr>
          <w:rFonts w:ascii="Arial" w:hAnsi="Arial" w:cs="Arial"/>
          <w:color w:val="333333"/>
          <w:spacing w:val="-1"/>
          <w:shd w:val="clear" w:color="auto" w:fill="FFFFFF"/>
        </w:rPr>
        <w:t xml:space="preserve">Regionalcenterleiter Frankfurt), übergibt die Weihnachtsspende der NHW für Südhessen an </w:t>
      </w:r>
      <w:r w:rsidRPr="009306E2">
        <w:rPr>
          <w:rFonts w:ascii="Arial" w:hAnsi="Arial" w:cs="Arial"/>
          <w:color w:val="333333"/>
          <w:spacing w:val="-1"/>
          <w:shd w:val="clear" w:color="auto" w:fill="FFFFFF"/>
        </w:rPr>
        <w:t>Thorsten Schenk</w:t>
      </w:r>
      <w:r>
        <w:rPr>
          <w:rFonts w:ascii="Arial" w:hAnsi="Arial" w:cs="Arial"/>
          <w:color w:val="333333"/>
          <w:spacing w:val="-1"/>
          <w:shd w:val="clear" w:color="auto" w:fill="FFFFFF"/>
        </w:rPr>
        <w:t xml:space="preserve"> (</w:t>
      </w:r>
      <w:proofErr w:type="spellStart"/>
      <w:r>
        <w:rPr>
          <w:rFonts w:ascii="Arial" w:hAnsi="Arial" w:cs="Arial"/>
          <w:color w:val="333333"/>
          <w:spacing w:val="-1"/>
          <w:shd w:val="clear" w:color="auto" w:fill="FFFFFF"/>
        </w:rPr>
        <w:t>re</w:t>
      </w:r>
      <w:proofErr w:type="spellEnd"/>
      <w:r>
        <w:rPr>
          <w:rFonts w:ascii="Arial" w:hAnsi="Arial" w:cs="Arial"/>
          <w:color w:val="333333"/>
          <w:spacing w:val="-1"/>
          <w:shd w:val="clear" w:color="auto" w:fill="FFFFFF"/>
        </w:rPr>
        <w:t xml:space="preserve">.), </w:t>
      </w:r>
      <w:r w:rsidRPr="009306E2">
        <w:rPr>
          <w:rFonts w:ascii="Arial" w:hAnsi="Arial" w:cs="Arial"/>
          <w:color w:val="333333"/>
          <w:spacing w:val="-1"/>
          <w:shd w:val="clear" w:color="auto" w:fill="FFFFFF"/>
        </w:rPr>
        <w:t>Geschäftsführer der Sozialstiftung des Hessischen Fußballs</w:t>
      </w:r>
      <w:r>
        <w:rPr>
          <w:rFonts w:ascii="Arial" w:hAnsi="Arial" w:cs="Arial"/>
          <w:color w:val="333333"/>
          <w:spacing w:val="-1"/>
          <w:shd w:val="clear" w:color="auto" w:fill="FFFFFF"/>
        </w:rPr>
        <w:t xml:space="preserve">, und </w:t>
      </w:r>
      <w:r w:rsidR="00920B9F" w:rsidRPr="00920B9F">
        <w:rPr>
          <w:rFonts w:ascii="Arial" w:hAnsi="Arial" w:cs="Arial"/>
          <w:color w:val="333333"/>
          <w:spacing w:val="-1"/>
          <w:shd w:val="clear" w:color="auto" w:fill="FFFFFF"/>
        </w:rPr>
        <w:t>Claus Menke</w:t>
      </w:r>
      <w:r w:rsidR="00920B9F">
        <w:rPr>
          <w:rFonts w:ascii="Arial" w:hAnsi="Arial" w:cs="Arial"/>
          <w:color w:val="333333"/>
          <w:spacing w:val="-1"/>
          <w:shd w:val="clear" w:color="auto" w:fill="FFFFFF"/>
        </w:rPr>
        <w:t xml:space="preserve"> (s</w:t>
      </w:r>
      <w:r w:rsidR="00920B9F" w:rsidRPr="00920B9F">
        <w:rPr>
          <w:rFonts w:ascii="Arial" w:hAnsi="Arial" w:cs="Arial"/>
          <w:color w:val="333333"/>
          <w:spacing w:val="-1"/>
          <w:shd w:val="clear" w:color="auto" w:fill="FFFFFF"/>
        </w:rPr>
        <w:t>t</w:t>
      </w:r>
      <w:r w:rsidR="00920B9F">
        <w:rPr>
          <w:rFonts w:ascii="Arial" w:hAnsi="Arial" w:cs="Arial"/>
          <w:color w:val="333333"/>
          <w:spacing w:val="-1"/>
          <w:shd w:val="clear" w:color="auto" w:fill="FFFFFF"/>
        </w:rPr>
        <w:t>ellvertretender</w:t>
      </w:r>
      <w:r w:rsidR="00920B9F" w:rsidRPr="00920B9F">
        <w:rPr>
          <w:rFonts w:ascii="Arial" w:hAnsi="Arial" w:cs="Arial"/>
          <w:color w:val="333333"/>
          <w:spacing w:val="-1"/>
          <w:shd w:val="clear" w:color="auto" w:fill="FFFFFF"/>
        </w:rPr>
        <w:t xml:space="preserve"> Vorsitzender der Sozialstiftung des Hessischen Fußballs</w:t>
      </w:r>
      <w:r w:rsidR="00920B9F">
        <w:rPr>
          <w:rFonts w:ascii="Arial" w:hAnsi="Arial" w:cs="Arial"/>
          <w:color w:val="333333"/>
          <w:spacing w:val="-1"/>
          <w:shd w:val="clear" w:color="auto" w:fill="FFFFFF"/>
        </w:rPr>
        <w:t xml:space="preserve"> sowie </w:t>
      </w:r>
      <w:r w:rsidR="00920B9F" w:rsidRPr="00920B9F">
        <w:rPr>
          <w:rFonts w:ascii="Arial" w:hAnsi="Arial" w:cs="Arial"/>
          <w:color w:val="333333"/>
          <w:spacing w:val="-1"/>
          <w:shd w:val="clear" w:color="auto" w:fill="FFFFFF"/>
        </w:rPr>
        <w:t>Vorsitzender des Verbandsausschusses für Freizeit- und Breitensport des Hessischen Fußball-Verbandes</w:t>
      </w:r>
      <w:r w:rsidR="00920B9F">
        <w:rPr>
          <w:rFonts w:ascii="Arial" w:hAnsi="Arial" w:cs="Arial"/>
          <w:color w:val="333333"/>
          <w:spacing w:val="-1"/>
          <w:shd w:val="clear" w:color="auto" w:fill="FFFFFF"/>
        </w:rPr>
        <w:t>). Foto: NHW / Thomas Rohnke</w:t>
      </w:r>
    </w:p>
    <w:p w14:paraId="048859E2" w14:textId="77777777" w:rsidR="00027484" w:rsidRPr="00027484" w:rsidRDefault="00027484" w:rsidP="00496452">
      <w:pPr>
        <w:pStyle w:val="bodytext"/>
        <w:tabs>
          <w:tab w:val="left" w:pos="7560"/>
        </w:tabs>
        <w:spacing w:after="0" w:line="240" w:lineRule="auto"/>
        <w:jc w:val="both"/>
        <w:outlineLvl w:val="0"/>
        <w:rPr>
          <w:rFonts w:ascii="Arial" w:hAnsi="Arial" w:cs="Arial"/>
          <w:bCs/>
          <w:sz w:val="22"/>
          <w:szCs w:val="22"/>
        </w:rPr>
      </w:pPr>
    </w:p>
    <w:p w14:paraId="1F1BE08A" w14:textId="5D32A9EF" w:rsidR="00496452" w:rsidRDefault="00496452" w:rsidP="00496452">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10513CC8" w14:textId="688F113D" w:rsidR="00496452" w:rsidRDefault="00496452" w:rsidP="00496452">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10" w:history="1">
        <w:r>
          <w:rPr>
            <w:rStyle w:val="Hyperlink"/>
            <w:rFonts w:ascii="Arial" w:hAnsi="Arial" w:cs="Arial"/>
          </w:rPr>
          <w:t>www.naheimst.de/</w:t>
        </w:r>
      </w:hyperlink>
    </w:p>
    <w:p w14:paraId="620C3D99" w14:textId="4A6DAB69" w:rsidR="00F739D4" w:rsidRPr="00D32A9B" w:rsidRDefault="00F739D4" w:rsidP="006A1129">
      <w:pPr>
        <w:tabs>
          <w:tab w:val="left" w:pos="7560"/>
        </w:tabs>
        <w:suppressAutoHyphens/>
        <w:jc w:val="both"/>
        <w:outlineLvl w:val="0"/>
        <w:rPr>
          <w:rFonts w:ascii="Arial" w:eastAsia="Times New Roman" w:hAnsi="Arial" w:cs="Arial"/>
          <w:lang w:eastAsia="zh-CN"/>
        </w:rPr>
      </w:pPr>
    </w:p>
    <w:sectPr w:rsidR="00F739D4" w:rsidRPr="00D32A9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EAC4" w14:textId="77777777" w:rsidR="008E322E" w:rsidRDefault="008E322E">
      <w:r>
        <w:separator/>
      </w:r>
    </w:p>
  </w:endnote>
  <w:endnote w:type="continuationSeparator" w:id="0">
    <w:p w14:paraId="58CA24DB" w14:textId="77777777" w:rsidR="008E322E" w:rsidRDefault="008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E3AD" w14:textId="77777777" w:rsidR="00920B9F" w:rsidRDefault="00920B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0A9B4EB5"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6BED" w14:textId="77777777" w:rsidR="00920B9F" w:rsidRDefault="00920B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0A4F" w14:textId="77777777" w:rsidR="008E322E" w:rsidRDefault="008E322E">
      <w:r>
        <w:separator/>
      </w:r>
    </w:p>
  </w:footnote>
  <w:footnote w:type="continuationSeparator" w:id="0">
    <w:p w14:paraId="4723F3D2" w14:textId="77777777" w:rsidR="008E322E" w:rsidRDefault="008E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4D9" w14:textId="77777777" w:rsidR="00920B9F" w:rsidRDefault="00920B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35102155"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001AA965">
          <wp:simplePos x="0" y="0"/>
          <wp:positionH relativeFrom="column">
            <wp:posOffset>2758729</wp:posOffset>
          </wp:positionH>
          <wp:positionV relativeFrom="paragraph">
            <wp:posOffset>45374</wp:posOffset>
          </wp:positionV>
          <wp:extent cx="2315845" cy="662305"/>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14:sizeRelH relativeFrom="page">
            <wp14:pctWidth>0</wp14:pctWidth>
          </wp14:sizeRelH>
          <wp14:sizeRelV relativeFrom="page">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1B75EF99" w:rsidR="00146F3C" w:rsidRDefault="00B9262D">
    <w:pPr>
      <w:pStyle w:val="Kopfzeile"/>
      <w:rPr>
        <w:rFonts w:ascii="Arial" w:hAnsi="Arial" w:cs="Arial"/>
      </w:rPr>
    </w:pPr>
    <w:r>
      <w:rPr>
        <w:rFonts w:ascii="Arial" w:hAnsi="Arial" w:cs="Arial"/>
      </w:rPr>
      <w:t xml:space="preserve">Datum: </w:t>
    </w:r>
    <w:r w:rsidR="00FC1123">
      <w:rPr>
        <w:rFonts w:ascii="Arial" w:hAnsi="Arial" w:cs="Arial"/>
      </w:rPr>
      <w:t>0</w:t>
    </w:r>
    <w:r w:rsidR="003217B6">
      <w:rPr>
        <w:rFonts w:ascii="Arial" w:hAnsi="Arial" w:cs="Arial"/>
      </w:rPr>
      <w:t>4</w:t>
    </w:r>
    <w:r>
      <w:rPr>
        <w:rFonts w:ascii="Arial" w:hAnsi="Arial" w:cs="Arial"/>
      </w:rPr>
      <w:t>.</w:t>
    </w:r>
    <w:r w:rsidR="00FC1123">
      <w:rPr>
        <w:rFonts w:ascii="Arial" w:hAnsi="Arial" w:cs="Arial"/>
      </w:rPr>
      <w:t>01</w:t>
    </w:r>
    <w:r>
      <w:rPr>
        <w:rFonts w:ascii="Arial" w:hAnsi="Arial" w:cs="Arial"/>
      </w:rPr>
      <w:t>.202</w:t>
    </w:r>
    <w:r w:rsidR="00FC1123">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00FD25FE" w:rsidR="00146F3C" w:rsidRDefault="00B9262D" w:rsidP="00D47849">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131623">
      <w:rPr>
        <w:rFonts w:ascii="Arial" w:hAnsi="Arial" w:cs="Arial"/>
      </w:rPr>
      <w:t>4</w:t>
    </w:r>
    <w:r>
      <w:rPr>
        <w:rFonts w:ascii="Arial" w:hAnsi="Arial" w:cs="Arial"/>
      </w:rPr>
      <w:t>.</w:t>
    </w:r>
    <w:r w:rsidR="00920B9F">
      <w:rPr>
        <w:rFonts w:ascii="Arial" w:hAnsi="Arial" w:cs="Arial"/>
      </w:rPr>
      <w:t>785</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9BD8" w14:textId="77777777" w:rsidR="00920B9F" w:rsidRDefault="00920B9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27484"/>
    <w:rsid w:val="000310AB"/>
    <w:rsid w:val="00044DA8"/>
    <w:rsid w:val="00052B06"/>
    <w:rsid w:val="00087A81"/>
    <w:rsid w:val="00096E4B"/>
    <w:rsid w:val="00102C18"/>
    <w:rsid w:val="0012380B"/>
    <w:rsid w:val="00131623"/>
    <w:rsid w:val="00136DF3"/>
    <w:rsid w:val="00146F3C"/>
    <w:rsid w:val="001516DD"/>
    <w:rsid w:val="001562F3"/>
    <w:rsid w:val="00161CC9"/>
    <w:rsid w:val="00180CCC"/>
    <w:rsid w:val="001A7006"/>
    <w:rsid w:val="001D2E26"/>
    <w:rsid w:val="001E379E"/>
    <w:rsid w:val="001F1FFA"/>
    <w:rsid w:val="00210A2B"/>
    <w:rsid w:val="00220F57"/>
    <w:rsid w:val="00227BE7"/>
    <w:rsid w:val="002500CB"/>
    <w:rsid w:val="00254C8E"/>
    <w:rsid w:val="00295321"/>
    <w:rsid w:val="002A1C16"/>
    <w:rsid w:val="002A5495"/>
    <w:rsid w:val="002A6F08"/>
    <w:rsid w:val="00311288"/>
    <w:rsid w:val="003217B6"/>
    <w:rsid w:val="00346B63"/>
    <w:rsid w:val="00350C0D"/>
    <w:rsid w:val="00354DE0"/>
    <w:rsid w:val="0037231D"/>
    <w:rsid w:val="003A730E"/>
    <w:rsid w:val="003B26ED"/>
    <w:rsid w:val="003B4187"/>
    <w:rsid w:val="003B773E"/>
    <w:rsid w:val="003D6AC4"/>
    <w:rsid w:val="003E1971"/>
    <w:rsid w:val="00414A2C"/>
    <w:rsid w:val="004153E3"/>
    <w:rsid w:val="00446A6B"/>
    <w:rsid w:val="00451444"/>
    <w:rsid w:val="004573A2"/>
    <w:rsid w:val="00481DC4"/>
    <w:rsid w:val="00482F72"/>
    <w:rsid w:val="00496452"/>
    <w:rsid w:val="004A04AA"/>
    <w:rsid w:val="004B63EC"/>
    <w:rsid w:val="004C1B4B"/>
    <w:rsid w:val="004E3F88"/>
    <w:rsid w:val="004F2D1B"/>
    <w:rsid w:val="0050342B"/>
    <w:rsid w:val="00505A16"/>
    <w:rsid w:val="00573824"/>
    <w:rsid w:val="005D2096"/>
    <w:rsid w:val="005D31E9"/>
    <w:rsid w:val="00607F40"/>
    <w:rsid w:val="006200CB"/>
    <w:rsid w:val="00674258"/>
    <w:rsid w:val="00681C07"/>
    <w:rsid w:val="006A0E2A"/>
    <w:rsid w:val="006A1129"/>
    <w:rsid w:val="006B4798"/>
    <w:rsid w:val="006D6914"/>
    <w:rsid w:val="006E5A62"/>
    <w:rsid w:val="007243BC"/>
    <w:rsid w:val="0079045B"/>
    <w:rsid w:val="007A4F1A"/>
    <w:rsid w:val="007C2047"/>
    <w:rsid w:val="007C39BC"/>
    <w:rsid w:val="007C7642"/>
    <w:rsid w:val="007E2B6C"/>
    <w:rsid w:val="007F61E3"/>
    <w:rsid w:val="00803A06"/>
    <w:rsid w:val="008239CA"/>
    <w:rsid w:val="0083470F"/>
    <w:rsid w:val="00836F4B"/>
    <w:rsid w:val="008513C1"/>
    <w:rsid w:val="00852B86"/>
    <w:rsid w:val="00884B3E"/>
    <w:rsid w:val="0089441B"/>
    <w:rsid w:val="008B0FF7"/>
    <w:rsid w:val="008E322E"/>
    <w:rsid w:val="00920B9F"/>
    <w:rsid w:val="009306E2"/>
    <w:rsid w:val="00937282"/>
    <w:rsid w:val="009471BA"/>
    <w:rsid w:val="0095236E"/>
    <w:rsid w:val="00955F71"/>
    <w:rsid w:val="009830D6"/>
    <w:rsid w:val="0098553E"/>
    <w:rsid w:val="00992286"/>
    <w:rsid w:val="009B29EF"/>
    <w:rsid w:val="009C64E2"/>
    <w:rsid w:val="009D5E3B"/>
    <w:rsid w:val="009F2116"/>
    <w:rsid w:val="00A11B4B"/>
    <w:rsid w:val="00A26080"/>
    <w:rsid w:val="00AB2E12"/>
    <w:rsid w:val="00AB4C46"/>
    <w:rsid w:val="00AC141D"/>
    <w:rsid w:val="00AF18E7"/>
    <w:rsid w:val="00B10164"/>
    <w:rsid w:val="00B17649"/>
    <w:rsid w:val="00B20CFB"/>
    <w:rsid w:val="00B303DD"/>
    <w:rsid w:val="00B5008C"/>
    <w:rsid w:val="00B81BA0"/>
    <w:rsid w:val="00B9262D"/>
    <w:rsid w:val="00C00367"/>
    <w:rsid w:val="00C110C5"/>
    <w:rsid w:val="00C405F5"/>
    <w:rsid w:val="00C55AD8"/>
    <w:rsid w:val="00C723EB"/>
    <w:rsid w:val="00C86875"/>
    <w:rsid w:val="00C91263"/>
    <w:rsid w:val="00C96197"/>
    <w:rsid w:val="00CC30ED"/>
    <w:rsid w:val="00D3288D"/>
    <w:rsid w:val="00D32A9B"/>
    <w:rsid w:val="00D3439B"/>
    <w:rsid w:val="00D47849"/>
    <w:rsid w:val="00D67A10"/>
    <w:rsid w:val="00D700B0"/>
    <w:rsid w:val="00DB3D63"/>
    <w:rsid w:val="00DB56EC"/>
    <w:rsid w:val="00DB76F5"/>
    <w:rsid w:val="00DC1B78"/>
    <w:rsid w:val="00DD2EBA"/>
    <w:rsid w:val="00DF3B66"/>
    <w:rsid w:val="00DF6AC8"/>
    <w:rsid w:val="00DF7D3F"/>
    <w:rsid w:val="00E070D4"/>
    <w:rsid w:val="00E379FC"/>
    <w:rsid w:val="00E42813"/>
    <w:rsid w:val="00E47699"/>
    <w:rsid w:val="00E6670E"/>
    <w:rsid w:val="00E67A1E"/>
    <w:rsid w:val="00E711B8"/>
    <w:rsid w:val="00E9114C"/>
    <w:rsid w:val="00E91E78"/>
    <w:rsid w:val="00E92E60"/>
    <w:rsid w:val="00E970D6"/>
    <w:rsid w:val="00EB4415"/>
    <w:rsid w:val="00ED4103"/>
    <w:rsid w:val="00EE4048"/>
    <w:rsid w:val="00F046B7"/>
    <w:rsid w:val="00F242A1"/>
    <w:rsid w:val="00F34818"/>
    <w:rsid w:val="00F5235F"/>
    <w:rsid w:val="00F739D4"/>
    <w:rsid w:val="00F81E3C"/>
    <w:rsid w:val="00F85D22"/>
    <w:rsid w:val="00F912B1"/>
    <w:rsid w:val="00FC1123"/>
    <w:rsid w:val="00FC73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gline.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kontakt@smogline.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heimst.de/" TargetMode="External"/><Relationship Id="rId4" Type="http://schemas.openxmlformats.org/officeDocument/2006/relationships/webSettings" Target="webSettings.xml"/><Relationship Id="rId9" Type="http://schemas.openxmlformats.org/officeDocument/2006/relationships/hyperlink" Target="file:///C:\Users\langfr01\Downloads\www.fairplayhessen.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5972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6838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13</cp:revision>
  <cp:lastPrinted>2006-02-20T13:39:00Z</cp:lastPrinted>
  <dcterms:created xsi:type="dcterms:W3CDTF">2023-12-19T15:53:00Z</dcterms:created>
  <dcterms:modified xsi:type="dcterms:W3CDTF">2024-01-04T12:06:00Z</dcterms:modified>
</cp:coreProperties>
</file>