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2975F" w14:textId="77777777" w:rsidR="00B61571" w:rsidRDefault="00B61571" w:rsidP="00B61571">
      <w:pPr>
        <w:spacing w:line="360" w:lineRule="auto"/>
        <w:ind w:right="992"/>
        <w:rPr>
          <w:rFonts w:ascii="Arial" w:hAnsi="Arial" w:cs="Arial"/>
          <w:b/>
          <w:bCs/>
          <w:sz w:val="36"/>
          <w:szCs w:val="36"/>
        </w:rPr>
      </w:pPr>
      <w:r>
        <w:rPr>
          <w:rFonts w:ascii="Arial" w:hAnsi="Arial" w:cs="Arial"/>
          <w:b/>
          <w:bCs/>
          <w:sz w:val="36"/>
          <w:szCs w:val="36"/>
        </w:rPr>
        <w:t>Dank Spende:</w:t>
      </w:r>
    </w:p>
    <w:p w14:paraId="3C6189B5" w14:textId="36049B9D" w:rsidR="00E575EB" w:rsidRPr="00BA62FF" w:rsidRDefault="00B61571" w:rsidP="00B61571">
      <w:pPr>
        <w:spacing w:line="360" w:lineRule="auto"/>
        <w:ind w:right="992"/>
        <w:rPr>
          <w:rFonts w:ascii="Arial" w:hAnsi="Arial" w:cs="Arial"/>
          <w:b/>
          <w:bCs/>
          <w:sz w:val="36"/>
          <w:szCs w:val="36"/>
        </w:rPr>
      </w:pPr>
      <w:r>
        <w:rPr>
          <w:rFonts w:ascii="Arial" w:hAnsi="Arial" w:cs="Arial"/>
          <w:b/>
          <w:bCs/>
          <w:sz w:val="36"/>
          <w:szCs w:val="36"/>
        </w:rPr>
        <w:t>Hausaufgabenbetreuung ist gesichert</w:t>
      </w:r>
    </w:p>
    <w:p w14:paraId="535ADF64" w14:textId="77777777" w:rsidR="008D33C4" w:rsidRPr="00BA62FF" w:rsidRDefault="008D33C4" w:rsidP="00B61571">
      <w:pPr>
        <w:spacing w:line="360" w:lineRule="auto"/>
        <w:ind w:right="992"/>
        <w:rPr>
          <w:rFonts w:ascii="Arial" w:hAnsi="Arial" w:cs="Arial"/>
        </w:rPr>
      </w:pPr>
    </w:p>
    <w:p w14:paraId="77314F8A" w14:textId="7BE0E3D2" w:rsidR="00CB65ED" w:rsidRDefault="00B61571" w:rsidP="00B61571">
      <w:pPr>
        <w:spacing w:line="360" w:lineRule="auto"/>
        <w:ind w:right="992"/>
        <w:rPr>
          <w:rFonts w:ascii="Arial" w:hAnsi="Arial" w:cs="Arial"/>
          <w:b/>
          <w:bCs/>
          <w:sz w:val="24"/>
          <w:szCs w:val="24"/>
        </w:rPr>
      </w:pPr>
      <w:r w:rsidRPr="00B61571">
        <w:rPr>
          <w:rFonts w:ascii="Arial" w:hAnsi="Arial" w:cs="Arial"/>
          <w:b/>
          <w:bCs/>
          <w:sz w:val="24"/>
          <w:szCs w:val="24"/>
        </w:rPr>
        <w:t>Unternehmensgruppe Nassauische Heimstätte | Wohnstadt unterstützt Förderverein der Grundschule Wolfsanger-Hasenhecke in Kassel mit insgesamt 9.000 Euro / Auch viele NHW-Mieter profitieren von dem Angebot</w:t>
      </w:r>
    </w:p>
    <w:p w14:paraId="5DB66B48" w14:textId="77777777" w:rsidR="00CB65ED" w:rsidRPr="00CB65ED" w:rsidRDefault="00CB65ED" w:rsidP="00B61571">
      <w:pPr>
        <w:spacing w:line="360" w:lineRule="auto"/>
        <w:ind w:right="992"/>
        <w:rPr>
          <w:rFonts w:ascii="Arial" w:hAnsi="Arial" w:cs="Arial"/>
          <w:sz w:val="24"/>
          <w:szCs w:val="24"/>
        </w:rPr>
      </w:pPr>
    </w:p>
    <w:p w14:paraId="168D66CA" w14:textId="297CF03C" w:rsidR="00B61571" w:rsidRDefault="00B61571" w:rsidP="00B61571">
      <w:pPr>
        <w:spacing w:line="360" w:lineRule="auto"/>
        <w:ind w:right="992"/>
        <w:rPr>
          <w:rFonts w:ascii="Arial" w:hAnsi="Arial" w:cs="Arial"/>
        </w:rPr>
      </w:pPr>
      <w:r w:rsidRPr="00CA4B1B">
        <w:rPr>
          <w:rFonts w:ascii="Arial" w:hAnsi="Arial" w:cs="Arial"/>
          <w:u w:val="single"/>
        </w:rPr>
        <w:t>Kassel</w:t>
      </w:r>
      <w:r>
        <w:rPr>
          <w:rFonts w:ascii="Arial" w:hAnsi="Arial" w:cs="Arial"/>
        </w:rPr>
        <w:t xml:space="preserve"> – Gute Nachricht für die Grundschule Kassel-Wolfsanger-Hasenhecke: Die Finanzierung der Hausaufgabenbetreuung </w:t>
      </w:r>
      <w:r w:rsidR="00745E21">
        <w:rPr>
          <w:rFonts w:ascii="Arial" w:hAnsi="Arial" w:cs="Arial"/>
        </w:rPr>
        <w:t>i</w:t>
      </w:r>
      <w:r>
        <w:rPr>
          <w:rFonts w:ascii="Arial" w:hAnsi="Arial" w:cs="Arial"/>
        </w:rPr>
        <w:t xml:space="preserve">m </w:t>
      </w:r>
      <w:r w:rsidR="00745E21">
        <w:rPr>
          <w:rFonts w:ascii="Arial" w:hAnsi="Arial" w:cs="Arial"/>
        </w:rPr>
        <w:t xml:space="preserve">Unterrichtsanschluss </w:t>
      </w:r>
      <w:r>
        <w:rPr>
          <w:rFonts w:ascii="Arial" w:hAnsi="Arial" w:cs="Arial"/>
        </w:rPr>
        <w:t>war zeitweise in Gefahr. Jetzt können alle Beteiligten durchatmen. Die Unternehmensgruppe Nassauische Heimstätte | Wohnstadt (NHW) fördert das Angebot mit insgesamt 9.000 Euro. Die ersten 6.000 Euro sicherten den Betrieb für das abgelaufene Schuljahr. Jetzt haben NHW-Regionalcenterleiter Sascha Holstein und Jennifer Linke von der Sozialen Quartiersentwicklung der NHW einen weiteren Scheck über 3.000 Euro überreicht. Der Förderverein der Grundschule Wolfsanger-Hasenhecke e.V. kann seine erfolgreiche Arbeit somit auch im kommenden Schuljahr fortsetzen.</w:t>
      </w:r>
    </w:p>
    <w:p w14:paraId="2441B7DE" w14:textId="77777777" w:rsidR="00B61571" w:rsidRDefault="00B61571" w:rsidP="00B61571">
      <w:pPr>
        <w:spacing w:line="360" w:lineRule="auto"/>
        <w:ind w:right="992"/>
        <w:rPr>
          <w:rFonts w:ascii="Arial" w:hAnsi="Arial" w:cs="Arial"/>
        </w:rPr>
      </w:pPr>
    </w:p>
    <w:p w14:paraId="49AD1FBC" w14:textId="106C2A94" w:rsidR="00B61571" w:rsidRDefault="00E303EE" w:rsidP="00B61571">
      <w:pPr>
        <w:spacing w:line="360" w:lineRule="auto"/>
        <w:ind w:right="992"/>
        <w:rPr>
          <w:rFonts w:ascii="Arial" w:hAnsi="Arial" w:cs="Arial"/>
        </w:rPr>
      </w:pPr>
      <w:r>
        <w:rPr>
          <w:rFonts w:ascii="Arial" w:hAnsi="Arial" w:cs="Arial"/>
        </w:rPr>
        <w:t xml:space="preserve">Die NHW, Hessens größtes Wohnungsunternehmen, vermietet im Bereich der Grundschule mehr als 800 Wohnungen. </w:t>
      </w:r>
      <w:r w:rsidR="00B61571">
        <w:rPr>
          <w:rFonts w:ascii="Arial" w:hAnsi="Arial" w:cs="Arial"/>
        </w:rPr>
        <w:t xml:space="preserve">„Wir </w:t>
      </w:r>
      <w:r w:rsidR="00B61571" w:rsidRPr="00CC4186">
        <w:rPr>
          <w:rFonts w:ascii="Arial" w:hAnsi="Arial" w:cs="Arial"/>
        </w:rPr>
        <w:t>verstehen uns nicht nur als Teil der Gesellschaft, sondern wollen sie mitgestalten – auch und vor allem im sozialen Bereich“</w:t>
      </w:r>
      <w:r w:rsidR="00B61571">
        <w:rPr>
          <w:rFonts w:ascii="Arial" w:hAnsi="Arial" w:cs="Arial"/>
        </w:rPr>
        <w:t xml:space="preserve">, </w:t>
      </w:r>
      <w:r w:rsidR="00B61571" w:rsidRPr="00CC4186">
        <w:rPr>
          <w:rFonts w:ascii="Arial" w:hAnsi="Arial" w:cs="Arial"/>
        </w:rPr>
        <w:t>sagt Sascha Holstein. „</w:t>
      </w:r>
      <w:r w:rsidR="00B61571">
        <w:rPr>
          <w:rFonts w:ascii="Arial" w:hAnsi="Arial" w:cs="Arial"/>
        </w:rPr>
        <w:t xml:space="preserve">Auch viele unserer Mieterkinder </w:t>
      </w:r>
      <w:r w:rsidR="00B71B93">
        <w:rPr>
          <w:rFonts w:ascii="Arial" w:hAnsi="Arial" w:cs="Arial"/>
        </w:rPr>
        <w:t xml:space="preserve">profitieren von der Hausaufgabenbetreuung an der </w:t>
      </w:r>
      <w:r w:rsidR="00B61571">
        <w:rPr>
          <w:rFonts w:ascii="Arial" w:hAnsi="Arial" w:cs="Arial"/>
        </w:rPr>
        <w:t xml:space="preserve">Grundschule Wolfsanger-Hasenhecke. </w:t>
      </w:r>
      <w:r w:rsidR="00B71B93">
        <w:rPr>
          <w:rFonts w:ascii="Arial" w:hAnsi="Arial" w:cs="Arial"/>
        </w:rPr>
        <w:t xml:space="preserve">In </w:t>
      </w:r>
      <w:r w:rsidR="00B71B93">
        <w:rPr>
          <w:rFonts w:ascii="Arial" w:hAnsi="Arial" w:cs="Arial"/>
        </w:rPr>
        <w:lastRenderedPageBreak/>
        <w:t xml:space="preserve">Zeiten mangelnder Hort- und Betreuungsplätze liegt es uns sehr am Herzen, dieses </w:t>
      </w:r>
      <w:r w:rsidR="00B61571">
        <w:rPr>
          <w:rFonts w:ascii="Arial" w:hAnsi="Arial" w:cs="Arial"/>
        </w:rPr>
        <w:t xml:space="preserve">Angebot </w:t>
      </w:r>
      <w:r w:rsidR="00B71B93">
        <w:rPr>
          <w:rFonts w:ascii="Arial" w:hAnsi="Arial" w:cs="Arial"/>
        </w:rPr>
        <w:t>zu unterstützen und seine Existenz zu sichern</w:t>
      </w:r>
      <w:r w:rsidR="00B61571">
        <w:rPr>
          <w:rFonts w:ascii="Arial" w:hAnsi="Arial" w:cs="Arial"/>
        </w:rPr>
        <w:t>.“</w:t>
      </w:r>
      <w:r w:rsidR="004A6FFE" w:rsidRPr="004A6FFE">
        <w:rPr>
          <w:rFonts w:ascii="Arial" w:hAnsi="Arial" w:cs="Arial"/>
        </w:rPr>
        <w:t xml:space="preserve"> </w:t>
      </w:r>
    </w:p>
    <w:p w14:paraId="2C23882E" w14:textId="77777777" w:rsidR="00B71B93" w:rsidRDefault="00B71B93" w:rsidP="00B61571">
      <w:pPr>
        <w:spacing w:line="360" w:lineRule="auto"/>
        <w:ind w:right="992"/>
        <w:rPr>
          <w:rFonts w:ascii="Arial" w:hAnsi="Arial" w:cs="Arial"/>
        </w:rPr>
      </w:pPr>
    </w:p>
    <w:p w14:paraId="051059CA" w14:textId="58CA76CC" w:rsidR="00B71B93" w:rsidRDefault="00B61571" w:rsidP="00B61571">
      <w:pPr>
        <w:spacing w:line="360" w:lineRule="auto"/>
        <w:ind w:right="992"/>
        <w:rPr>
          <w:rFonts w:ascii="Arial" w:hAnsi="Arial" w:cs="Arial"/>
        </w:rPr>
      </w:pPr>
      <w:r>
        <w:rPr>
          <w:rFonts w:ascii="Arial" w:hAnsi="Arial" w:cs="Arial"/>
        </w:rPr>
        <w:t xml:space="preserve">Die Hausaufgabenbetreuung der Grundschule Wolfsanger-Hasenhecke existiert seit rund zehn Jahren. Sie wurde bislang ausschließlich aus Spendengeldern finanziert und richtet sich an Kinder, die keinen Hortplatz haben und aus unterschiedlichen Gründen Unterstützung brauchen. Das können mangelnde Deutschkenntnisse der Kinder und/oder Eltern sein, Lernschwierigkeiten oder Probleme bei der Selbstorganisation. Die Kinder werden von den Lehrkräften ausgewählt. Sie bekommen so die Chance, </w:t>
      </w:r>
      <w:r w:rsidR="00745E21">
        <w:rPr>
          <w:rFonts w:ascii="Arial" w:hAnsi="Arial" w:cs="Arial"/>
        </w:rPr>
        <w:t>Lerninhalte besser zu verstehen</w:t>
      </w:r>
      <w:r>
        <w:rPr>
          <w:rFonts w:ascii="Arial" w:hAnsi="Arial" w:cs="Arial"/>
        </w:rPr>
        <w:t xml:space="preserve">. Die Hausaufgabenbetreuung wird von drei Studentinnen betreut. Im </w:t>
      </w:r>
      <w:r w:rsidR="00745E21">
        <w:rPr>
          <w:rFonts w:ascii="Arial" w:hAnsi="Arial" w:cs="Arial"/>
        </w:rPr>
        <w:t>vergangenen</w:t>
      </w:r>
      <w:r>
        <w:rPr>
          <w:rFonts w:ascii="Arial" w:hAnsi="Arial" w:cs="Arial"/>
        </w:rPr>
        <w:t xml:space="preserve"> Schuljahr haben 45 Kinder aus den Jahrgangsstufen eins bis drei </w:t>
      </w:r>
      <w:r w:rsidR="0091667A">
        <w:rPr>
          <w:rFonts w:ascii="Arial" w:hAnsi="Arial" w:cs="Arial"/>
        </w:rPr>
        <w:t>da</w:t>
      </w:r>
      <w:r>
        <w:rPr>
          <w:rFonts w:ascii="Arial" w:hAnsi="Arial" w:cs="Arial"/>
        </w:rPr>
        <w:t>von profitiert</w:t>
      </w:r>
      <w:r w:rsidR="00745E21">
        <w:rPr>
          <w:rFonts w:ascii="Arial" w:hAnsi="Arial" w:cs="Arial"/>
        </w:rPr>
        <w:t xml:space="preserve">. </w:t>
      </w:r>
      <w:r w:rsidR="00745E21" w:rsidRPr="00745E21">
        <w:rPr>
          <w:rFonts w:ascii="Arial" w:hAnsi="Arial" w:cs="Arial"/>
        </w:rPr>
        <w:t xml:space="preserve">Inzwischen befindet sich die Grundschule auf dem Weg zur Ganztagsschule. Bis zur Umsetzung braucht es viele kreative Ideen, den Bedürfnissen der Kinder entgegenzukommen. In Zusammenarbeit mit der benachbarten Förderschule sind einige der Ideen bereits auf den Weg gebracht worden. </w:t>
      </w:r>
      <w:r w:rsidR="00B71B93">
        <w:rPr>
          <w:rFonts w:ascii="Arial" w:hAnsi="Arial" w:cs="Arial"/>
        </w:rPr>
        <w:t>„</w:t>
      </w:r>
      <w:r w:rsidR="0091667A">
        <w:rPr>
          <w:rFonts w:ascii="Arial" w:hAnsi="Arial" w:cs="Arial"/>
        </w:rPr>
        <w:t>Wir brauchen mehr Angebote wie dieses“, sagt Jennifer Linke von der NHW. „Viele Kinder brauchen aus verschiedenen Gründen in unterschiedlichen Bereichen Unterstützung – nicht nur in Kassel. Das Beispiel Grundschule Wolfanger-Hasenhecke zeigt, wie es funktionieren kann: Ein kreatives Angebot und ein motiviertes Team mit vielen guten Ideen sorgen dafür, dass die Kinder hier nicht nur ihre Zeit absitzen, sondern jede Menge positiven Input bekommen und dabei auch noch Spaß haben.“</w:t>
      </w:r>
    </w:p>
    <w:p w14:paraId="6CCD9EB4" w14:textId="77777777" w:rsidR="00B61571" w:rsidRDefault="00B61571" w:rsidP="00B61571">
      <w:pPr>
        <w:spacing w:line="360" w:lineRule="auto"/>
        <w:ind w:right="992"/>
        <w:rPr>
          <w:rFonts w:ascii="Arial" w:hAnsi="Arial" w:cs="Arial"/>
        </w:rPr>
      </w:pPr>
    </w:p>
    <w:p w14:paraId="32364137" w14:textId="77777777" w:rsidR="00B61571" w:rsidRPr="006979AE" w:rsidRDefault="00B61571" w:rsidP="00B61571">
      <w:pPr>
        <w:ind w:right="992"/>
        <w:rPr>
          <w:rFonts w:ascii="Arial" w:hAnsi="Arial" w:cs="Arial"/>
          <w:b/>
          <w:bCs/>
        </w:rPr>
      </w:pPr>
      <w:r w:rsidRPr="006979AE">
        <w:rPr>
          <w:rFonts w:ascii="Arial" w:hAnsi="Arial" w:cs="Arial"/>
          <w:b/>
          <w:bCs/>
        </w:rPr>
        <w:t>Bildunterschriften:</w:t>
      </w:r>
    </w:p>
    <w:p w14:paraId="4206BCDA" w14:textId="77777777" w:rsidR="0077662B" w:rsidRDefault="0077662B" w:rsidP="00B61571">
      <w:pPr>
        <w:ind w:right="992"/>
        <w:rPr>
          <w:rFonts w:ascii="Arial" w:hAnsi="Arial" w:cs="Arial"/>
          <w:b/>
          <w:bCs/>
        </w:rPr>
      </w:pPr>
    </w:p>
    <w:p w14:paraId="6670BAD0" w14:textId="6912A7BC" w:rsidR="00B61571" w:rsidRDefault="00B61571" w:rsidP="00B61571">
      <w:pPr>
        <w:ind w:right="992"/>
        <w:rPr>
          <w:rFonts w:ascii="Arial" w:hAnsi="Arial" w:cs="Arial"/>
        </w:rPr>
      </w:pPr>
      <w:r w:rsidRPr="006979AE">
        <w:rPr>
          <w:rFonts w:ascii="Arial" w:hAnsi="Arial" w:cs="Arial"/>
          <w:b/>
          <w:bCs/>
        </w:rPr>
        <w:t>PF1:</w:t>
      </w:r>
      <w:r>
        <w:rPr>
          <w:rFonts w:ascii="Arial" w:hAnsi="Arial" w:cs="Arial"/>
        </w:rPr>
        <w:t xml:space="preserve"> Die Hausaufgabenbetreuung an der Grundschule Wolfsanger-Hasenhecke in Kassel ist gesichert: NHW-Regionalcenterleiter Sascha Holstein und Jennifer Linke von der Sozialen Quartiersentwicklung der NHW über</w:t>
      </w:r>
      <w:r w:rsidR="009A0552">
        <w:rPr>
          <w:rFonts w:ascii="Arial" w:hAnsi="Arial" w:cs="Arial"/>
        </w:rPr>
        <w:t>r</w:t>
      </w:r>
      <w:r>
        <w:rPr>
          <w:rFonts w:ascii="Arial" w:hAnsi="Arial" w:cs="Arial"/>
        </w:rPr>
        <w:t>eichen den Spendenscheck. Foto: NHW / Andreas Fischer</w:t>
      </w:r>
    </w:p>
    <w:p w14:paraId="5D51575B" w14:textId="77777777" w:rsidR="00B61571" w:rsidRDefault="00B61571" w:rsidP="00B61571">
      <w:pPr>
        <w:ind w:right="992"/>
        <w:rPr>
          <w:rFonts w:ascii="Arial" w:hAnsi="Arial" w:cs="Arial"/>
          <w:b/>
          <w:bCs/>
        </w:rPr>
      </w:pPr>
    </w:p>
    <w:p w14:paraId="0DBBA39E" w14:textId="3D861E9E" w:rsidR="00B61571" w:rsidRPr="00CA4B1B" w:rsidRDefault="00B61571" w:rsidP="00B61571">
      <w:pPr>
        <w:ind w:right="992"/>
        <w:rPr>
          <w:rFonts w:ascii="Arial" w:hAnsi="Arial" w:cs="Arial"/>
        </w:rPr>
      </w:pPr>
      <w:r w:rsidRPr="001B6D1F">
        <w:rPr>
          <w:rFonts w:ascii="Arial" w:hAnsi="Arial" w:cs="Arial"/>
          <w:b/>
          <w:bCs/>
        </w:rPr>
        <w:t>PF2:</w:t>
      </w:r>
      <w:r>
        <w:rPr>
          <w:rFonts w:ascii="Arial" w:hAnsi="Arial" w:cs="Arial"/>
        </w:rPr>
        <w:t xml:space="preserve"> Überzeugen sich von der guten Arbeit der Hausaufgabenbetreuung: NHW-Regionalcenterleiter Sascha Holstein und Jennifer Linke von der Sozialen Quartiersentwicklung der NHW beim Besuch an der Grundschule Wolfsanger-Hasenhecke in Kassel. Links Lehramtsstudentin Leonie Barte. Foto: NHW / Andreas Fischer</w:t>
      </w:r>
    </w:p>
    <w:p w14:paraId="6E380628" w14:textId="77777777" w:rsidR="00E04718" w:rsidRDefault="00E04718" w:rsidP="00E04718">
      <w:pPr>
        <w:spacing w:line="360" w:lineRule="auto"/>
        <w:ind w:right="993"/>
        <w:rPr>
          <w:rFonts w:ascii="Arial" w:hAnsi="Arial" w:cs="Arial"/>
        </w:rPr>
      </w:pPr>
    </w:p>
    <w:p w14:paraId="258060A6" w14:textId="77777777" w:rsidR="00855E3A" w:rsidRDefault="00855E3A" w:rsidP="00855E3A">
      <w:pPr>
        <w:pStyle w:val="bodytext"/>
        <w:tabs>
          <w:tab w:val="left" w:pos="7560"/>
        </w:tabs>
        <w:spacing w:after="0" w:line="240" w:lineRule="auto"/>
        <w:outlineLvl w:val="0"/>
        <w:rPr>
          <w:rFonts w:ascii="Arial" w:hAnsi="Arial" w:cs="Arial"/>
          <w:b/>
          <w:sz w:val="22"/>
          <w:szCs w:val="22"/>
        </w:rPr>
      </w:pPr>
      <w:r>
        <w:rPr>
          <w:rFonts w:ascii="Arial" w:hAnsi="Arial" w:cs="Arial"/>
          <w:b/>
          <w:sz w:val="22"/>
          <w:szCs w:val="22"/>
        </w:rPr>
        <w:t>Unternehmensgruppe Nassauische Heimstätte | Wohnstadt</w:t>
      </w:r>
    </w:p>
    <w:p w14:paraId="657983E0" w14:textId="7246A9EB" w:rsidR="00855E3A" w:rsidRPr="00FA76ED" w:rsidRDefault="00855E3A" w:rsidP="00855E3A">
      <w:pPr>
        <w:ind w:right="1134"/>
        <w:rPr>
          <w:rFonts w:ascii="Arial" w:hAnsi="Arial" w:cs="Arial"/>
        </w:rPr>
      </w:pPr>
      <w:r>
        <w:rPr>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Das Regionalcenter Kassel bewirtschaftet rund 17.500 Wohnungen, darunter rund 5.000 in der Stadt Kassel.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8" w:history="1">
        <w:r w:rsidRPr="00FA76ED">
          <w:rPr>
            <w:rStyle w:val="Hyperlink"/>
            <w:rFonts w:ascii="Arial" w:hAnsi="Arial" w:cs="Arial"/>
          </w:rPr>
          <w:t>www.nhw.de/</w:t>
        </w:r>
      </w:hyperlink>
    </w:p>
    <w:p w14:paraId="4D49B232" w14:textId="42E34FFC" w:rsidR="0003228E" w:rsidRPr="00BA62FF" w:rsidRDefault="0003228E" w:rsidP="00855E3A">
      <w:pPr>
        <w:ind w:right="992"/>
        <w:rPr>
          <w:rFonts w:ascii="Arial" w:hAnsi="Arial" w:cs="Arial"/>
        </w:rPr>
      </w:pPr>
    </w:p>
    <w:sectPr w:rsidR="0003228E" w:rsidRPr="00BA62FF" w:rsidSect="005B4078">
      <w:headerReference w:type="default" r:id="rId9"/>
      <w:footerReference w:type="default" r:id="rId10"/>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FA211" w14:textId="77777777" w:rsidR="001A1B77" w:rsidRDefault="001A1B77">
      <w:r>
        <w:separator/>
      </w:r>
    </w:p>
  </w:endnote>
  <w:endnote w:type="continuationSeparator" w:id="0">
    <w:p w14:paraId="0AA29B9C" w14:textId="77777777" w:rsidR="001A1B77" w:rsidRDefault="001A1B77">
      <w:r>
        <w:continuationSeparator/>
      </w:r>
    </w:p>
  </w:endnote>
  <w:endnote w:type="continuationNotice" w:id="1">
    <w:p w14:paraId="5DD03402" w14:textId="77777777" w:rsidR="001A1B77" w:rsidRDefault="001A1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D1964" w14:textId="77777777" w:rsidR="001A1B77" w:rsidRDefault="001A1B77">
      <w:r>
        <w:separator/>
      </w:r>
    </w:p>
  </w:footnote>
  <w:footnote w:type="continuationSeparator" w:id="0">
    <w:p w14:paraId="49AC9F65" w14:textId="77777777" w:rsidR="001A1B77" w:rsidRDefault="001A1B77">
      <w:r>
        <w:continuationSeparator/>
      </w:r>
    </w:p>
  </w:footnote>
  <w:footnote w:type="continuationNotice" w:id="1">
    <w:p w14:paraId="0801262D" w14:textId="77777777" w:rsidR="001A1B77" w:rsidRDefault="001A1B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B2F8C" w14:textId="7D4F5A36" w:rsidR="00332EFF" w:rsidRPr="0088476C" w:rsidRDefault="00FD52C8" w:rsidP="00FD52C8">
    <w:pPr>
      <w:pStyle w:val="Kopfzeile"/>
      <w:tabs>
        <w:tab w:val="clear" w:pos="4536"/>
        <w:tab w:val="clear" w:pos="9072"/>
        <w:tab w:val="right" w:pos="9357"/>
      </w:tabs>
      <w:ind w:right="-426"/>
      <w:rPr>
        <w:rFonts w:ascii="Arial" w:hAnsi="Arial" w:cs="Arial"/>
        <w:b/>
        <w:bCs/>
        <w:spacing w:val="60"/>
        <w:sz w:val="28"/>
        <w:szCs w:val="28"/>
      </w:rPr>
    </w:pPr>
    <w:r>
      <w:rPr>
        <w:rFonts w:ascii="Arial" w:hAnsi="Arial" w:cs="Arial"/>
        <w:b/>
        <w:bCs/>
        <w:spacing w:val="60"/>
        <w:sz w:val="28"/>
        <w:szCs w:val="28"/>
      </w:rPr>
      <w:tab/>
    </w:r>
    <w:r w:rsidR="00597C72">
      <w:rPr>
        <w:rFonts w:ascii="Arial" w:hAnsi="Arial" w:cs="Arial"/>
        <w:b/>
        <w:bCs/>
        <w:noProof/>
        <w:spacing w:val="60"/>
        <w:sz w:val="28"/>
        <w:szCs w:val="28"/>
      </w:rPr>
      <w:drawing>
        <wp:inline distT="0" distB="0" distL="0" distR="0" wp14:anchorId="28267DB4" wp14:editId="3864E0C9">
          <wp:extent cx="1981200" cy="566494"/>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624707F5" w:rsidR="004C6DC0" w:rsidRDefault="004C6DC0" w:rsidP="00F64FE7">
    <w:pPr>
      <w:pStyle w:val="Kopfzeile"/>
      <w:rPr>
        <w:rFonts w:ascii="Arial" w:hAnsi="Arial" w:cs="Arial"/>
      </w:rPr>
    </w:pPr>
    <w:r>
      <w:rPr>
        <w:rFonts w:ascii="Arial" w:hAnsi="Arial" w:cs="Arial"/>
      </w:rPr>
      <w:t>Datum:</w:t>
    </w:r>
    <w:r w:rsidR="00C75449">
      <w:rPr>
        <w:rFonts w:ascii="Arial" w:hAnsi="Arial" w:cs="Arial"/>
      </w:rPr>
      <w:t>30</w:t>
    </w:r>
    <w:r w:rsidR="009E5558">
      <w:rPr>
        <w:rFonts w:ascii="Arial" w:hAnsi="Arial" w:cs="Arial"/>
      </w:rPr>
      <w:t>.</w:t>
    </w:r>
    <w:r w:rsidR="003F14B7">
      <w:rPr>
        <w:rFonts w:ascii="Arial" w:hAnsi="Arial" w:cs="Arial"/>
      </w:rPr>
      <w:t>0</w:t>
    </w:r>
    <w:r w:rsidR="00E04718">
      <w:rPr>
        <w:rFonts w:ascii="Arial" w:hAnsi="Arial" w:cs="Arial"/>
      </w:rPr>
      <w:t>7</w:t>
    </w:r>
    <w:r w:rsidR="009E5558">
      <w:rPr>
        <w:rFonts w:ascii="Arial" w:hAnsi="Arial" w:cs="Arial"/>
      </w:rPr>
      <w:t>.202</w:t>
    </w:r>
    <w:r w:rsidR="00B20B99">
      <w:rPr>
        <w:rFonts w:ascii="Arial" w:hAnsi="Arial" w:cs="Arial"/>
      </w:rPr>
      <w:t>4</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1A721641"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B61571">
      <w:rPr>
        <w:rFonts w:ascii="Arial" w:hAnsi="Arial" w:cs="Arial"/>
      </w:rPr>
      <w:t>2</w:t>
    </w:r>
    <w:r w:rsidR="00800913">
      <w:rPr>
        <w:rFonts w:ascii="Arial" w:hAnsi="Arial" w:cs="Arial"/>
      </w:rPr>
      <w:t>.</w:t>
    </w:r>
    <w:r w:rsidR="00745E21">
      <w:rPr>
        <w:rFonts w:ascii="Arial" w:hAnsi="Arial" w:cs="Arial"/>
      </w:rPr>
      <w:t>904</w:t>
    </w:r>
    <w:r w:rsidR="00BE5ED7">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910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236AB"/>
    <w:rsid w:val="00030F5A"/>
    <w:rsid w:val="0003228E"/>
    <w:rsid w:val="000352E7"/>
    <w:rsid w:val="00037A8A"/>
    <w:rsid w:val="00042A98"/>
    <w:rsid w:val="00044D6B"/>
    <w:rsid w:val="000539E4"/>
    <w:rsid w:val="00053AE5"/>
    <w:rsid w:val="000542D1"/>
    <w:rsid w:val="000576BB"/>
    <w:rsid w:val="00062DD9"/>
    <w:rsid w:val="00066F37"/>
    <w:rsid w:val="00070C5D"/>
    <w:rsid w:val="00073013"/>
    <w:rsid w:val="00075A78"/>
    <w:rsid w:val="0007635C"/>
    <w:rsid w:val="00083ADD"/>
    <w:rsid w:val="00084626"/>
    <w:rsid w:val="00096A40"/>
    <w:rsid w:val="000A28EA"/>
    <w:rsid w:val="000A4042"/>
    <w:rsid w:val="000A6DB4"/>
    <w:rsid w:val="000B15C0"/>
    <w:rsid w:val="000B1F05"/>
    <w:rsid w:val="000B5671"/>
    <w:rsid w:val="000B5E29"/>
    <w:rsid w:val="000C46F0"/>
    <w:rsid w:val="000C4909"/>
    <w:rsid w:val="000C6E7E"/>
    <w:rsid w:val="000C6F03"/>
    <w:rsid w:val="000D0D0A"/>
    <w:rsid w:val="000E2CD9"/>
    <w:rsid w:val="000E40C2"/>
    <w:rsid w:val="000F158D"/>
    <w:rsid w:val="00103FC2"/>
    <w:rsid w:val="00104E45"/>
    <w:rsid w:val="00104EBE"/>
    <w:rsid w:val="00104F66"/>
    <w:rsid w:val="00105226"/>
    <w:rsid w:val="00105F3F"/>
    <w:rsid w:val="001075C9"/>
    <w:rsid w:val="00114537"/>
    <w:rsid w:val="001161D8"/>
    <w:rsid w:val="0011797C"/>
    <w:rsid w:val="00122D49"/>
    <w:rsid w:val="00124D4F"/>
    <w:rsid w:val="0013043F"/>
    <w:rsid w:val="00133758"/>
    <w:rsid w:val="00141016"/>
    <w:rsid w:val="00150E2C"/>
    <w:rsid w:val="00154705"/>
    <w:rsid w:val="00180804"/>
    <w:rsid w:val="00185E18"/>
    <w:rsid w:val="00192513"/>
    <w:rsid w:val="00196301"/>
    <w:rsid w:val="001A0836"/>
    <w:rsid w:val="001A1B77"/>
    <w:rsid w:val="001A3119"/>
    <w:rsid w:val="001A3BC6"/>
    <w:rsid w:val="001A44A1"/>
    <w:rsid w:val="001A5284"/>
    <w:rsid w:val="001B66EC"/>
    <w:rsid w:val="001E15D4"/>
    <w:rsid w:val="001E6E28"/>
    <w:rsid w:val="00203DE8"/>
    <w:rsid w:val="002047C2"/>
    <w:rsid w:val="00204908"/>
    <w:rsid w:val="0020728E"/>
    <w:rsid w:val="0020747A"/>
    <w:rsid w:val="00211B3E"/>
    <w:rsid w:val="0021297E"/>
    <w:rsid w:val="00213FBA"/>
    <w:rsid w:val="002258E1"/>
    <w:rsid w:val="00227E45"/>
    <w:rsid w:val="00230647"/>
    <w:rsid w:val="00233BA3"/>
    <w:rsid w:val="002344C5"/>
    <w:rsid w:val="0024127D"/>
    <w:rsid w:val="002458AE"/>
    <w:rsid w:val="00245C06"/>
    <w:rsid w:val="0025258B"/>
    <w:rsid w:val="002553E5"/>
    <w:rsid w:val="002557D2"/>
    <w:rsid w:val="00255AB5"/>
    <w:rsid w:val="00255C14"/>
    <w:rsid w:val="0025780E"/>
    <w:rsid w:val="002601D5"/>
    <w:rsid w:val="00261F9E"/>
    <w:rsid w:val="0026459A"/>
    <w:rsid w:val="00266E4F"/>
    <w:rsid w:val="00270A83"/>
    <w:rsid w:val="00277225"/>
    <w:rsid w:val="00281AC2"/>
    <w:rsid w:val="00284D9E"/>
    <w:rsid w:val="002A276B"/>
    <w:rsid w:val="002B2C29"/>
    <w:rsid w:val="002C3AA4"/>
    <w:rsid w:val="002C5A95"/>
    <w:rsid w:val="002C5ADC"/>
    <w:rsid w:val="002C5FFE"/>
    <w:rsid w:val="002C7DE8"/>
    <w:rsid w:val="002D0C45"/>
    <w:rsid w:val="002D22FC"/>
    <w:rsid w:val="002E17B3"/>
    <w:rsid w:val="002E1DB4"/>
    <w:rsid w:val="002E2DED"/>
    <w:rsid w:val="002F2BFC"/>
    <w:rsid w:val="002F3061"/>
    <w:rsid w:val="002F52BB"/>
    <w:rsid w:val="002F6178"/>
    <w:rsid w:val="00301DF4"/>
    <w:rsid w:val="003064B8"/>
    <w:rsid w:val="00306EA9"/>
    <w:rsid w:val="0030711C"/>
    <w:rsid w:val="003149EA"/>
    <w:rsid w:val="00323C9F"/>
    <w:rsid w:val="00331246"/>
    <w:rsid w:val="00332EFF"/>
    <w:rsid w:val="00342A82"/>
    <w:rsid w:val="00343A5C"/>
    <w:rsid w:val="00344AD6"/>
    <w:rsid w:val="00352D5E"/>
    <w:rsid w:val="00353425"/>
    <w:rsid w:val="003544FC"/>
    <w:rsid w:val="00355AC1"/>
    <w:rsid w:val="003571B2"/>
    <w:rsid w:val="00357AAC"/>
    <w:rsid w:val="003623B5"/>
    <w:rsid w:val="0037560B"/>
    <w:rsid w:val="003930C2"/>
    <w:rsid w:val="003A5994"/>
    <w:rsid w:val="003A61BA"/>
    <w:rsid w:val="003B081D"/>
    <w:rsid w:val="003B1043"/>
    <w:rsid w:val="003B1B2A"/>
    <w:rsid w:val="003B2315"/>
    <w:rsid w:val="003B6551"/>
    <w:rsid w:val="003B798F"/>
    <w:rsid w:val="003B7DF8"/>
    <w:rsid w:val="003C2492"/>
    <w:rsid w:val="003C3FAE"/>
    <w:rsid w:val="003C73B8"/>
    <w:rsid w:val="003D4C53"/>
    <w:rsid w:val="003E146C"/>
    <w:rsid w:val="003E337B"/>
    <w:rsid w:val="003F0640"/>
    <w:rsid w:val="003F14B7"/>
    <w:rsid w:val="003F1B02"/>
    <w:rsid w:val="00404D5B"/>
    <w:rsid w:val="00405B2E"/>
    <w:rsid w:val="00405E1E"/>
    <w:rsid w:val="00410799"/>
    <w:rsid w:val="004109B6"/>
    <w:rsid w:val="00411BAA"/>
    <w:rsid w:val="0041338A"/>
    <w:rsid w:val="00414471"/>
    <w:rsid w:val="00415B01"/>
    <w:rsid w:val="00417669"/>
    <w:rsid w:val="00434AC3"/>
    <w:rsid w:val="00442D83"/>
    <w:rsid w:val="00442FB9"/>
    <w:rsid w:val="00443E24"/>
    <w:rsid w:val="0044508D"/>
    <w:rsid w:val="004478D5"/>
    <w:rsid w:val="0045770A"/>
    <w:rsid w:val="004600C9"/>
    <w:rsid w:val="0047037F"/>
    <w:rsid w:val="00472945"/>
    <w:rsid w:val="00473EEB"/>
    <w:rsid w:val="00480E5C"/>
    <w:rsid w:val="00481287"/>
    <w:rsid w:val="0049157E"/>
    <w:rsid w:val="00491AF3"/>
    <w:rsid w:val="00492C13"/>
    <w:rsid w:val="004A6FFE"/>
    <w:rsid w:val="004B10B2"/>
    <w:rsid w:val="004B2CFA"/>
    <w:rsid w:val="004B520B"/>
    <w:rsid w:val="004C507A"/>
    <w:rsid w:val="004C6DC0"/>
    <w:rsid w:val="004D0A14"/>
    <w:rsid w:val="004D1F90"/>
    <w:rsid w:val="004D50AB"/>
    <w:rsid w:val="004D55BF"/>
    <w:rsid w:val="004D7782"/>
    <w:rsid w:val="004D7ABC"/>
    <w:rsid w:val="004F1F1A"/>
    <w:rsid w:val="004F6A53"/>
    <w:rsid w:val="004F7099"/>
    <w:rsid w:val="00502AB1"/>
    <w:rsid w:val="005106CC"/>
    <w:rsid w:val="00517769"/>
    <w:rsid w:val="0052471E"/>
    <w:rsid w:val="00524928"/>
    <w:rsid w:val="0052514F"/>
    <w:rsid w:val="00526DD9"/>
    <w:rsid w:val="005325AD"/>
    <w:rsid w:val="00533BB7"/>
    <w:rsid w:val="00535A65"/>
    <w:rsid w:val="00544A99"/>
    <w:rsid w:val="005476B8"/>
    <w:rsid w:val="00564416"/>
    <w:rsid w:val="0056797A"/>
    <w:rsid w:val="0057582C"/>
    <w:rsid w:val="00576768"/>
    <w:rsid w:val="00581240"/>
    <w:rsid w:val="005826CB"/>
    <w:rsid w:val="00583DD8"/>
    <w:rsid w:val="0058797F"/>
    <w:rsid w:val="00587ABD"/>
    <w:rsid w:val="00597C72"/>
    <w:rsid w:val="005A007A"/>
    <w:rsid w:val="005A05BE"/>
    <w:rsid w:val="005A1500"/>
    <w:rsid w:val="005A3098"/>
    <w:rsid w:val="005A3314"/>
    <w:rsid w:val="005B4078"/>
    <w:rsid w:val="005B41EC"/>
    <w:rsid w:val="005C0594"/>
    <w:rsid w:val="005C0E29"/>
    <w:rsid w:val="005C3DBD"/>
    <w:rsid w:val="005D1D10"/>
    <w:rsid w:val="005D2222"/>
    <w:rsid w:val="005D5FBD"/>
    <w:rsid w:val="005E4113"/>
    <w:rsid w:val="005E4977"/>
    <w:rsid w:val="005E58D0"/>
    <w:rsid w:val="005E66B1"/>
    <w:rsid w:val="005F3AA1"/>
    <w:rsid w:val="00625427"/>
    <w:rsid w:val="00626C1C"/>
    <w:rsid w:val="006300AF"/>
    <w:rsid w:val="00632CBA"/>
    <w:rsid w:val="00640178"/>
    <w:rsid w:val="00641B3A"/>
    <w:rsid w:val="006534CE"/>
    <w:rsid w:val="00653B49"/>
    <w:rsid w:val="00657F25"/>
    <w:rsid w:val="0066087C"/>
    <w:rsid w:val="00661874"/>
    <w:rsid w:val="006618D9"/>
    <w:rsid w:val="006622D1"/>
    <w:rsid w:val="00667125"/>
    <w:rsid w:val="006717C7"/>
    <w:rsid w:val="0068353F"/>
    <w:rsid w:val="0068661E"/>
    <w:rsid w:val="006A2C30"/>
    <w:rsid w:val="006A7BA2"/>
    <w:rsid w:val="006A7D82"/>
    <w:rsid w:val="006B3E34"/>
    <w:rsid w:val="006B57D2"/>
    <w:rsid w:val="006C172B"/>
    <w:rsid w:val="006C4515"/>
    <w:rsid w:val="006C4C65"/>
    <w:rsid w:val="006D154C"/>
    <w:rsid w:val="006D2403"/>
    <w:rsid w:val="006D4F27"/>
    <w:rsid w:val="006D603E"/>
    <w:rsid w:val="006D6798"/>
    <w:rsid w:val="006D7AC8"/>
    <w:rsid w:val="006E642F"/>
    <w:rsid w:val="006E6F7D"/>
    <w:rsid w:val="006F209C"/>
    <w:rsid w:val="006F2B2D"/>
    <w:rsid w:val="0071057C"/>
    <w:rsid w:val="00712821"/>
    <w:rsid w:val="00715765"/>
    <w:rsid w:val="00720281"/>
    <w:rsid w:val="0072456D"/>
    <w:rsid w:val="00725F32"/>
    <w:rsid w:val="0073465F"/>
    <w:rsid w:val="00735CB3"/>
    <w:rsid w:val="00743504"/>
    <w:rsid w:val="0074442C"/>
    <w:rsid w:val="00745E21"/>
    <w:rsid w:val="00747A0B"/>
    <w:rsid w:val="00750FC6"/>
    <w:rsid w:val="007552E2"/>
    <w:rsid w:val="00760202"/>
    <w:rsid w:val="0076091F"/>
    <w:rsid w:val="00763810"/>
    <w:rsid w:val="0077662B"/>
    <w:rsid w:val="00777B7C"/>
    <w:rsid w:val="00784FFC"/>
    <w:rsid w:val="007857FF"/>
    <w:rsid w:val="007867B1"/>
    <w:rsid w:val="0078798A"/>
    <w:rsid w:val="00793C2B"/>
    <w:rsid w:val="00794C33"/>
    <w:rsid w:val="007A39ED"/>
    <w:rsid w:val="007A3B3D"/>
    <w:rsid w:val="007A48CB"/>
    <w:rsid w:val="007B1096"/>
    <w:rsid w:val="007B2EB5"/>
    <w:rsid w:val="007B3065"/>
    <w:rsid w:val="007C73CF"/>
    <w:rsid w:val="007D4647"/>
    <w:rsid w:val="007E1211"/>
    <w:rsid w:val="007E2500"/>
    <w:rsid w:val="007E2CE5"/>
    <w:rsid w:val="007E513E"/>
    <w:rsid w:val="007E521F"/>
    <w:rsid w:val="007E70FE"/>
    <w:rsid w:val="007F1052"/>
    <w:rsid w:val="007F133C"/>
    <w:rsid w:val="007F34AE"/>
    <w:rsid w:val="007F4151"/>
    <w:rsid w:val="00800913"/>
    <w:rsid w:val="00803864"/>
    <w:rsid w:val="008038BA"/>
    <w:rsid w:val="00803F5A"/>
    <w:rsid w:val="008070A8"/>
    <w:rsid w:val="00812058"/>
    <w:rsid w:val="00814022"/>
    <w:rsid w:val="008156ED"/>
    <w:rsid w:val="008237B3"/>
    <w:rsid w:val="00823D15"/>
    <w:rsid w:val="008243A2"/>
    <w:rsid w:val="00836894"/>
    <w:rsid w:val="008446C7"/>
    <w:rsid w:val="00846E10"/>
    <w:rsid w:val="0085010A"/>
    <w:rsid w:val="00850335"/>
    <w:rsid w:val="008515E4"/>
    <w:rsid w:val="00851A40"/>
    <w:rsid w:val="00851F25"/>
    <w:rsid w:val="00852ECB"/>
    <w:rsid w:val="0085495F"/>
    <w:rsid w:val="00855E3A"/>
    <w:rsid w:val="0086361A"/>
    <w:rsid w:val="00872129"/>
    <w:rsid w:val="00875BDA"/>
    <w:rsid w:val="00880AC6"/>
    <w:rsid w:val="00881E5C"/>
    <w:rsid w:val="0088264D"/>
    <w:rsid w:val="00883E87"/>
    <w:rsid w:val="0088476C"/>
    <w:rsid w:val="00890C89"/>
    <w:rsid w:val="00891EBD"/>
    <w:rsid w:val="00892E10"/>
    <w:rsid w:val="00896069"/>
    <w:rsid w:val="00897603"/>
    <w:rsid w:val="008A0F32"/>
    <w:rsid w:val="008A67C7"/>
    <w:rsid w:val="008B070A"/>
    <w:rsid w:val="008B2F22"/>
    <w:rsid w:val="008B5D69"/>
    <w:rsid w:val="008B7A80"/>
    <w:rsid w:val="008C1841"/>
    <w:rsid w:val="008C5E86"/>
    <w:rsid w:val="008C7F10"/>
    <w:rsid w:val="008D1733"/>
    <w:rsid w:val="008D3315"/>
    <w:rsid w:val="008D33C4"/>
    <w:rsid w:val="008D3655"/>
    <w:rsid w:val="008D4DCF"/>
    <w:rsid w:val="008E1AE2"/>
    <w:rsid w:val="008E27FA"/>
    <w:rsid w:val="008E3DCC"/>
    <w:rsid w:val="008E4792"/>
    <w:rsid w:val="008E5796"/>
    <w:rsid w:val="008E6206"/>
    <w:rsid w:val="008E6B99"/>
    <w:rsid w:val="008F0CBC"/>
    <w:rsid w:val="008F32D1"/>
    <w:rsid w:val="008F61B1"/>
    <w:rsid w:val="00906A3B"/>
    <w:rsid w:val="009133BA"/>
    <w:rsid w:val="009163E7"/>
    <w:rsid w:val="0091667A"/>
    <w:rsid w:val="00920B7B"/>
    <w:rsid w:val="009223C6"/>
    <w:rsid w:val="00927C43"/>
    <w:rsid w:val="009300F2"/>
    <w:rsid w:val="009308B1"/>
    <w:rsid w:val="00930C50"/>
    <w:rsid w:val="00930DCE"/>
    <w:rsid w:val="0093115A"/>
    <w:rsid w:val="00935B30"/>
    <w:rsid w:val="00937C91"/>
    <w:rsid w:val="0094180A"/>
    <w:rsid w:val="009431BC"/>
    <w:rsid w:val="00945B81"/>
    <w:rsid w:val="00953D5A"/>
    <w:rsid w:val="009601CE"/>
    <w:rsid w:val="00961D59"/>
    <w:rsid w:val="009711EB"/>
    <w:rsid w:val="009745DB"/>
    <w:rsid w:val="00976FE0"/>
    <w:rsid w:val="0098325C"/>
    <w:rsid w:val="00991FFA"/>
    <w:rsid w:val="009958AF"/>
    <w:rsid w:val="00995A03"/>
    <w:rsid w:val="009A0552"/>
    <w:rsid w:val="009A0B57"/>
    <w:rsid w:val="009A3C0C"/>
    <w:rsid w:val="009A6031"/>
    <w:rsid w:val="009B4A05"/>
    <w:rsid w:val="009C0AEF"/>
    <w:rsid w:val="009D2ABB"/>
    <w:rsid w:val="009D3C93"/>
    <w:rsid w:val="009D4733"/>
    <w:rsid w:val="009D482F"/>
    <w:rsid w:val="009E0944"/>
    <w:rsid w:val="009E150B"/>
    <w:rsid w:val="009E5558"/>
    <w:rsid w:val="009E716F"/>
    <w:rsid w:val="009F0153"/>
    <w:rsid w:val="009F0426"/>
    <w:rsid w:val="009F69D7"/>
    <w:rsid w:val="00A02E20"/>
    <w:rsid w:val="00A123CC"/>
    <w:rsid w:val="00A16117"/>
    <w:rsid w:val="00A178C8"/>
    <w:rsid w:val="00A25525"/>
    <w:rsid w:val="00A267CC"/>
    <w:rsid w:val="00A3308D"/>
    <w:rsid w:val="00A3320A"/>
    <w:rsid w:val="00A34ECA"/>
    <w:rsid w:val="00A37B19"/>
    <w:rsid w:val="00A405B6"/>
    <w:rsid w:val="00A41DD2"/>
    <w:rsid w:val="00A46FEB"/>
    <w:rsid w:val="00A53301"/>
    <w:rsid w:val="00A60E9D"/>
    <w:rsid w:val="00A638E8"/>
    <w:rsid w:val="00A64B64"/>
    <w:rsid w:val="00A65AAB"/>
    <w:rsid w:val="00A65B09"/>
    <w:rsid w:val="00A81620"/>
    <w:rsid w:val="00A81769"/>
    <w:rsid w:val="00A923FD"/>
    <w:rsid w:val="00A95CB9"/>
    <w:rsid w:val="00A96738"/>
    <w:rsid w:val="00AA029B"/>
    <w:rsid w:val="00AA3043"/>
    <w:rsid w:val="00AA3E16"/>
    <w:rsid w:val="00AB06AB"/>
    <w:rsid w:val="00AB10CB"/>
    <w:rsid w:val="00AB50C9"/>
    <w:rsid w:val="00AC7709"/>
    <w:rsid w:val="00AD1D08"/>
    <w:rsid w:val="00AD2349"/>
    <w:rsid w:val="00AD4FDF"/>
    <w:rsid w:val="00AE1F73"/>
    <w:rsid w:val="00AE339F"/>
    <w:rsid w:val="00AE4AB9"/>
    <w:rsid w:val="00AE6323"/>
    <w:rsid w:val="00AE7955"/>
    <w:rsid w:val="00AF3253"/>
    <w:rsid w:val="00AF45B2"/>
    <w:rsid w:val="00AF4B28"/>
    <w:rsid w:val="00AF6C90"/>
    <w:rsid w:val="00B03401"/>
    <w:rsid w:val="00B16202"/>
    <w:rsid w:val="00B20B99"/>
    <w:rsid w:val="00B23275"/>
    <w:rsid w:val="00B2737D"/>
    <w:rsid w:val="00B3707C"/>
    <w:rsid w:val="00B40BD5"/>
    <w:rsid w:val="00B42654"/>
    <w:rsid w:val="00B45DC2"/>
    <w:rsid w:val="00B6117E"/>
    <w:rsid w:val="00B61571"/>
    <w:rsid w:val="00B61FF1"/>
    <w:rsid w:val="00B71B93"/>
    <w:rsid w:val="00B81427"/>
    <w:rsid w:val="00B83388"/>
    <w:rsid w:val="00B878C0"/>
    <w:rsid w:val="00B95305"/>
    <w:rsid w:val="00B967B1"/>
    <w:rsid w:val="00B97FFC"/>
    <w:rsid w:val="00BA17D7"/>
    <w:rsid w:val="00BA2475"/>
    <w:rsid w:val="00BA42FE"/>
    <w:rsid w:val="00BA586D"/>
    <w:rsid w:val="00BA62FF"/>
    <w:rsid w:val="00BB6527"/>
    <w:rsid w:val="00BE4B73"/>
    <w:rsid w:val="00BE5ED7"/>
    <w:rsid w:val="00BF4973"/>
    <w:rsid w:val="00BF5FF9"/>
    <w:rsid w:val="00BF7379"/>
    <w:rsid w:val="00C00A4E"/>
    <w:rsid w:val="00C03A12"/>
    <w:rsid w:val="00C05B1E"/>
    <w:rsid w:val="00C06E20"/>
    <w:rsid w:val="00C10B8A"/>
    <w:rsid w:val="00C10C94"/>
    <w:rsid w:val="00C232FE"/>
    <w:rsid w:val="00C25CB2"/>
    <w:rsid w:val="00C36836"/>
    <w:rsid w:val="00C42AEE"/>
    <w:rsid w:val="00C4681A"/>
    <w:rsid w:val="00C55FCA"/>
    <w:rsid w:val="00C7283B"/>
    <w:rsid w:val="00C74666"/>
    <w:rsid w:val="00C75449"/>
    <w:rsid w:val="00C923B4"/>
    <w:rsid w:val="00C93B06"/>
    <w:rsid w:val="00C971CC"/>
    <w:rsid w:val="00C977B1"/>
    <w:rsid w:val="00CA5CAB"/>
    <w:rsid w:val="00CA63A3"/>
    <w:rsid w:val="00CA6DEC"/>
    <w:rsid w:val="00CB3C57"/>
    <w:rsid w:val="00CB55EE"/>
    <w:rsid w:val="00CB5A33"/>
    <w:rsid w:val="00CB65ED"/>
    <w:rsid w:val="00CB7F4C"/>
    <w:rsid w:val="00CC1279"/>
    <w:rsid w:val="00CC7B1F"/>
    <w:rsid w:val="00CD6EC5"/>
    <w:rsid w:val="00CD7E2D"/>
    <w:rsid w:val="00CE124C"/>
    <w:rsid w:val="00CE5624"/>
    <w:rsid w:val="00CE59CF"/>
    <w:rsid w:val="00CF0CF5"/>
    <w:rsid w:val="00CF149E"/>
    <w:rsid w:val="00CF27D2"/>
    <w:rsid w:val="00CF35C5"/>
    <w:rsid w:val="00D14A4E"/>
    <w:rsid w:val="00D14E94"/>
    <w:rsid w:val="00D211A6"/>
    <w:rsid w:val="00D25AA2"/>
    <w:rsid w:val="00D30852"/>
    <w:rsid w:val="00D42E01"/>
    <w:rsid w:val="00D44019"/>
    <w:rsid w:val="00D52E2F"/>
    <w:rsid w:val="00D5563F"/>
    <w:rsid w:val="00D55DDE"/>
    <w:rsid w:val="00D63EA5"/>
    <w:rsid w:val="00D63EFA"/>
    <w:rsid w:val="00D66253"/>
    <w:rsid w:val="00D70119"/>
    <w:rsid w:val="00D7061E"/>
    <w:rsid w:val="00D727F2"/>
    <w:rsid w:val="00D762C2"/>
    <w:rsid w:val="00D76E0C"/>
    <w:rsid w:val="00D802BE"/>
    <w:rsid w:val="00D814A6"/>
    <w:rsid w:val="00D875AA"/>
    <w:rsid w:val="00D903EB"/>
    <w:rsid w:val="00D92F40"/>
    <w:rsid w:val="00D931B8"/>
    <w:rsid w:val="00D94366"/>
    <w:rsid w:val="00DA0EA9"/>
    <w:rsid w:val="00DB5630"/>
    <w:rsid w:val="00DB7011"/>
    <w:rsid w:val="00DC2806"/>
    <w:rsid w:val="00DC348B"/>
    <w:rsid w:val="00DC4AD2"/>
    <w:rsid w:val="00DD46E6"/>
    <w:rsid w:val="00DD769F"/>
    <w:rsid w:val="00DE37EF"/>
    <w:rsid w:val="00DE3F04"/>
    <w:rsid w:val="00DE6D40"/>
    <w:rsid w:val="00DE7A3F"/>
    <w:rsid w:val="00DF7285"/>
    <w:rsid w:val="00DF79EC"/>
    <w:rsid w:val="00E0337F"/>
    <w:rsid w:val="00E04718"/>
    <w:rsid w:val="00E1097B"/>
    <w:rsid w:val="00E20310"/>
    <w:rsid w:val="00E21A96"/>
    <w:rsid w:val="00E22565"/>
    <w:rsid w:val="00E25E0D"/>
    <w:rsid w:val="00E303EE"/>
    <w:rsid w:val="00E36735"/>
    <w:rsid w:val="00E42BD0"/>
    <w:rsid w:val="00E46CB9"/>
    <w:rsid w:val="00E5055E"/>
    <w:rsid w:val="00E52618"/>
    <w:rsid w:val="00E56FAB"/>
    <w:rsid w:val="00E575EB"/>
    <w:rsid w:val="00E65247"/>
    <w:rsid w:val="00E76C2E"/>
    <w:rsid w:val="00E76F14"/>
    <w:rsid w:val="00E86B56"/>
    <w:rsid w:val="00E96BD0"/>
    <w:rsid w:val="00E9717E"/>
    <w:rsid w:val="00EA01DE"/>
    <w:rsid w:val="00EA5252"/>
    <w:rsid w:val="00EA6B3B"/>
    <w:rsid w:val="00EB325B"/>
    <w:rsid w:val="00EB6CA3"/>
    <w:rsid w:val="00EC55F5"/>
    <w:rsid w:val="00EC584E"/>
    <w:rsid w:val="00ED5076"/>
    <w:rsid w:val="00EE34AE"/>
    <w:rsid w:val="00EF146D"/>
    <w:rsid w:val="00EF3664"/>
    <w:rsid w:val="00EF418B"/>
    <w:rsid w:val="00EF49B3"/>
    <w:rsid w:val="00EF5BDC"/>
    <w:rsid w:val="00EF697A"/>
    <w:rsid w:val="00EF6A50"/>
    <w:rsid w:val="00F032BC"/>
    <w:rsid w:val="00F03961"/>
    <w:rsid w:val="00F042EE"/>
    <w:rsid w:val="00F1109D"/>
    <w:rsid w:val="00F20BAF"/>
    <w:rsid w:val="00F22CB2"/>
    <w:rsid w:val="00F234CA"/>
    <w:rsid w:val="00F238EB"/>
    <w:rsid w:val="00F27E3F"/>
    <w:rsid w:val="00F31417"/>
    <w:rsid w:val="00F335E2"/>
    <w:rsid w:val="00F360B0"/>
    <w:rsid w:val="00F368B4"/>
    <w:rsid w:val="00F473C6"/>
    <w:rsid w:val="00F53547"/>
    <w:rsid w:val="00F54F59"/>
    <w:rsid w:val="00F55005"/>
    <w:rsid w:val="00F56DED"/>
    <w:rsid w:val="00F60699"/>
    <w:rsid w:val="00F64FE7"/>
    <w:rsid w:val="00F652BF"/>
    <w:rsid w:val="00F66352"/>
    <w:rsid w:val="00F70C7C"/>
    <w:rsid w:val="00F74AE1"/>
    <w:rsid w:val="00F86CA5"/>
    <w:rsid w:val="00F92FBC"/>
    <w:rsid w:val="00F9749F"/>
    <w:rsid w:val="00F97DA7"/>
    <w:rsid w:val="00FA36DA"/>
    <w:rsid w:val="00FA64F3"/>
    <w:rsid w:val="00FB3D90"/>
    <w:rsid w:val="00FB66E2"/>
    <w:rsid w:val="00FC7B74"/>
    <w:rsid w:val="00FD12FF"/>
    <w:rsid w:val="00FD52C8"/>
    <w:rsid w:val="00FD694D"/>
    <w:rsid w:val="00FE0FC8"/>
    <w:rsid w:val="00FE137E"/>
    <w:rsid w:val="00FF1FBB"/>
    <w:rsid w:val="00FF2160"/>
    <w:rsid w:val="00FF36DF"/>
    <w:rsid w:val="00FF3965"/>
    <w:rsid w:val="00FF3AC6"/>
    <w:rsid w:val="00FF521F"/>
    <w:rsid w:val="00FF6B27"/>
    <w:rsid w:val="0147F2A2"/>
    <w:rsid w:val="061338F8"/>
    <w:rsid w:val="1FA0059C"/>
    <w:rsid w:val="24AA4761"/>
    <w:rsid w:val="2C549AA5"/>
    <w:rsid w:val="345AAECE"/>
    <w:rsid w:val="346A9E0C"/>
    <w:rsid w:val="5A1897AF"/>
    <w:rsid w:val="6ACFA1D9"/>
    <w:rsid w:val="7F1BA89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8487"/>
  <w15:chartTrackingRefBased/>
  <w15:docId w15:val="{83CC5CF3-A15F-4D20-AB69-1E6DD7D2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65ED"/>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paragraph" w:styleId="berschrift2">
    <w:name w:val="heading 2"/>
    <w:basedOn w:val="Standard"/>
    <w:next w:val="Standard"/>
    <w:link w:val="berschrift2Zchn"/>
    <w:semiHidden/>
    <w:unhideWhenUsed/>
    <w:qFormat/>
    <w:rsid w:val="009D2A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pf0">
    <w:name w:val="pf0"/>
    <w:basedOn w:val="Standard"/>
    <w:rsid w:val="008243A2"/>
    <w:pPr>
      <w:spacing w:before="100" w:beforeAutospacing="1" w:after="100" w:afterAutospacing="1"/>
    </w:pPr>
    <w:rPr>
      <w:rFonts w:ascii="Times New Roman" w:eastAsia="Times New Roman" w:hAnsi="Times New Roman"/>
      <w:sz w:val="24"/>
      <w:szCs w:val="24"/>
      <w:lang w:eastAsia="de-DE"/>
    </w:rPr>
  </w:style>
  <w:style w:type="character" w:customStyle="1" w:styleId="cf01">
    <w:name w:val="cf01"/>
    <w:basedOn w:val="Absatz-Standardschriftart"/>
    <w:rsid w:val="008243A2"/>
    <w:rPr>
      <w:rFonts w:ascii="Segoe UI" w:hAnsi="Segoe UI" w:cs="Segoe UI" w:hint="default"/>
      <w:sz w:val="18"/>
      <w:szCs w:val="18"/>
    </w:rPr>
  </w:style>
  <w:style w:type="character" w:customStyle="1" w:styleId="berschrift2Zchn">
    <w:name w:val="Überschrift 2 Zchn"/>
    <w:basedOn w:val="Absatz-Standardschriftart"/>
    <w:link w:val="berschrift2"/>
    <w:semiHidden/>
    <w:rsid w:val="009D2ABB"/>
    <w:rPr>
      <w:rFonts w:asciiTheme="majorHAnsi" w:eastAsiaTheme="majorEastAsia" w:hAnsiTheme="majorHAnsi" w:cstheme="majorBidi"/>
      <w:color w:val="2E74B5" w:themeColor="accent1" w:themeShade="BF"/>
      <w:sz w:val="26"/>
      <w:szCs w:val="26"/>
      <w:lang w:eastAsia="en-US"/>
    </w:rPr>
  </w:style>
  <w:style w:type="paragraph" w:styleId="StandardWeb">
    <w:name w:val="Normal (Web)"/>
    <w:basedOn w:val="Standard"/>
    <w:uiPriority w:val="99"/>
    <w:unhideWhenUsed/>
    <w:rsid w:val="0072456D"/>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D52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70274235">
      <w:bodyDiv w:val="1"/>
      <w:marLeft w:val="0"/>
      <w:marRight w:val="0"/>
      <w:marTop w:val="0"/>
      <w:marBottom w:val="0"/>
      <w:divBdr>
        <w:top w:val="none" w:sz="0" w:space="0" w:color="auto"/>
        <w:left w:val="none" w:sz="0" w:space="0" w:color="auto"/>
        <w:bottom w:val="none" w:sz="0" w:space="0" w:color="auto"/>
        <w:right w:val="none" w:sz="0" w:space="0" w:color="auto"/>
      </w:divBdr>
    </w:div>
    <w:div w:id="15735306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1316703">
      <w:bodyDiv w:val="1"/>
      <w:marLeft w:val="0"/>
      <w:marRight w:val="0"/>
      <w:marTop w:val="0"/>
      <w:marBottom w:val="0"/>
      <w:divBdr>
        <w:top w:val="none" w:sz="0" w:space="0" w:color="auto"/>
        <w:left w:val="none" w:sz="0" w:space="0" w:color="auto"/>
        <w:bottom w:val="none" w:sz="0" w:space="0" w:color="auto"/>
        <w:right w:val="none" w:sz="0" w:space="0" w:color="auto"/>
      </w:divBdr>
    </w:div>
    <w:div w:id="56233084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2499921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0709699">
      <w:bodyDiv w:val="1"/>
      <w:marLeft w:val="0"/>
      <w:marRight w:val="0"/>
      <w:marTop w:val="0"/>
      <w:marBottom w:val="0"/>
      <w:divBdr>
        <w:top w:val="none" w:sz="0" w:space="0" w:color="auto"/>
        <w:left w:val="none" w:sz="0" w:space="0" w:color="auto"/>
        <w:bottom w:val="none" w:sz="0" w:space="0" w:color="auto"/>
        <w:right w:val="none" w:sz="0" w:space="0" w:color="auto"/>
      </w:divBdr>
    </w:div>
    <w:div w:id="1451587582">
      <w:bodyDiv w:val="1"/>
      <w:marLeft w:val="0"/>
      <w:marRight w:val="0"/>
      <w:marTop w:val="0"/>
      <w:marBottom w:val="0"/>
      <w:divBdr>
        <w:top w:val="none" w:sz="0" w:space="0" w:color="auto"/>
        <w:left w:val="none" w:sz="0" w:space="0" w:color="auto"/>
        <w:bottom w:val="none" w:sz="0" w:space="0" w:color="auto"/>
        <w:right w:val="none" w:sz="0" w:space="0" w:color="auto"/>
      </w:divBdr>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822697980">
      <w:bodyDiv w:val="1"/>
      <w:marLeft w:val="0"/>
      <w:marRight w:val="0"/>
      <w:marTop w:val="0"/>
      <w:marBottom w:val="0"/>
      <w:divBdr>
        <w:top w:val="none" w:sz="0" w:space="0" w:color="auto"/>
        <w:left w:val="none" w:sz="0" w:space="0" w:color="auto"/>
        <w:bottom w:val="none" w:sz="0" w:space="0" w:color="auto"/>
        <w:right w:val="none" w:sz="0" w:space="0" w:color="auto"/>
      </w:divBdr>
    </w:div>
    <w:div w:id="1888177574">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09477878">
      <w:bodyDiv w:val="1"/>
      <w:marLeft w:val="0"/>
      <w:marRight w:val="0"/>
      <w:marTop w:val="0"/>
      <w:marBottom w:val="0"/>
      <w:divBdr>
        <w:top w:val="none" w:sz="0" w:space="0" w:color="auto"/>
        <w:left w:val="none" w:sz="0" w:space="0" w:color="auto"/>
        <w:bottom w:val="none" w:sz="0" w:space="0" w:color="auto"/>
        <w:right w:val="none" w:sz="0" w:space="0" w:color="auto"/>
      </w:divBdr>
    </w:div>
    <w:div w:id="21101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w.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3836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11</cp:revision>
  <cp:lastPrinted>2024-04-23T10:41:00Z</cp:lastPrinted>
  <dcterms:created xsi:type="dcterms:W3CDTF">2024-07-19T10:14:00Z</dcterms:created>
  <dcterms:modified xsi:type="dcterms:W3CDTF">2024-07-30T09:03:00Z</dcterms:modified>
</cp:coreProperties>
</file>