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C570" w14:textId="77777777" w:rsidR="00E3256B" w:rsidRPr="007C6F6D" w:rsidRDefault="00E3256B" w:rsidP="008147AE">
      <w:pPr>
        <w:tabs>
          <w:tab w:val="left" w:pos="8080"/>
        </w:tabs>
        <w:spacing w:line="360" w:lineRule="auto"/>
        <w:ind w:right="1134"/>
        <w:rPr>
          <w:rFonts w:ascii="Arial" w:hAnsi="Arial" w:cs="Arial"/>
          <w:b/>
          <w:color w:val="000000" w:themeColor="text1"/>
          <w:sz w:val="36"/>
          <w:szCs w:val="36"/>
        </w:rPr>
      </w:pPr>
      <w:bookmarkStart w:id="0" w:name="_Hlk133242563"/>
      <w:r w:rsidRPr="007C6F6D">
        <w:rPr>
          <w:rFonts w:ascii="Arial" w:hAnsi="Arial" w:cs="Arial"/>
          <w:b/>
          <w:color w:val="000000" w:themeColor="text1"/>
          <w:sz w:val="36"/>
          <w:szCs w:val="36"/>
        </w:rPr>
        <w:t>Tag der Städtebauförderung:</w:t>
      </w:r>
    </w:p>
    <w:p w14:paraId="79460E6F" w14:textId="1A124C39" w:rsidR="00E3256B" w:rsidRPr="007C6F6D" w:rsidRDefault="00E3256B" w:rsidP="008147AE">
      <w:pPr>
        <w:tabs>
          <w:tab w:val="left" w:pos="8080"/>
        </w:tabs>
        <w:spacing w:line="360" w:lineRule="auto"/>
        <w:ind w:right="1134"/>
        <w:rPr>
          <w:rFonts w:ascii="Arial" w:hAnsi="Arial" w:cs="Arial"/>
          <w:b/>
          <w:color w:val="000000" w:themeColor="text1"/>
          <w:sz w:val="36"/>
          <w:szCs w:val="36"/>
        </w:rPr>
      </w:pPr>
      <w:r w:rsidRPr="007C6F6D">
        <w:rPr>
          <w:rFonts w:ascii="Arial" w:hAnsi="Arial" w:cs="Arial"/>
          <w:b/>
          <w:color w:val="000000" w:themeColor="text1"/>
          <w:sz w:val="36"/>
          <w:szCs w:val="36"/>
        </w:rPr>
        <w:t xml:space="preserve">ProjektStadt </w:t>
      </w:r>
      <w:r w:rsidR="00680354" w:rsidRPr="007C6F6D">
        <w:rPr>
          <w:rFonts w:ascii="Arial" w:hAnsi="Arial" w:cs="Arial"/>
          <w:b/>
          <w:color w:val="000000" w:themeColor="text1"/>
          <w:sz w:val="36"/>
          <w:szCs w:val="36"/>
        </w:rPr>
        <w:t xml:space="preserve">ist </w:t>
      </w:r>
      <w:r w:rsidR="000D7653">
        <w:rPr>
          <w:rFonts w:ascii="Arial" w:hAnsi="Arial" w:cs="Arial"/>
          <w:b/>
          <w:color w:val="000000" w:themeColor="text1"/>
          <w:sz w:val="36"/>
          <w:szCs w:val="36"/>
        </w:rPr>
        <w:t>in</w:t>
      </w:r>
      <w:r w:rsidRPr="007C6F6D">
        <w:rPr>
          <w:rFonts w:ascii="Arial" w:hAnsi="Arial" w:cs="Arial"/>
          <w:b/>
          <w:color w:val="000000" w:themeColor="text1"/>
          <w:sz w:val="36"/>
          <w:szCs w:val="36"/>
        </w:rPr>
        <w:t xml:space="preserve"> </w:t>
      </w:r>
      <w:r w:rsidR="007C6F6D" w:rsidRPr="007C6F6D">
        <w:rPr>
          <w:rFonts w:ascii="Arial" w:hAnsi="Arial" w:cs="Arial"/>
          <w:b/>
          <w:color w:val="000000" w:themeColor="text1"/>
          <w:sz w:val="36"/>
          <w:szCs w:val="36"/>
        </w:rPr>
        <w:t>1</w:t>
      </w:r>
      <w:r w:rsidR="000D7653">
        <w:rPr>
          <w:rFonts w:ascii="Arial" w:hAnsi="Arial" w:cs="Arial"/>
          <w:b/>
          <w:color w:val="000000" w:themeColor="text1"/>
          <w:sz w:val="36"/>
          <w:szCs w:val="36"/>
        </w:rPr>
        <w:t>6</w:t>
      </w:r>
      <w:r w:rsidRPr="007C6F6D">
        <w:rPr>
          <w:rFonts w:ascii="Arial" w:hAnsi="Arial" w:cs="Arial"/>
          <w:b/>
          <w:color w:val="000000" w:themeColor="text1"/>
          <w:sz w:val="36"/>
          <w:szCs w:val="36"/>
        </w:rPr>
        <w:t xml:space="preserve"> </w:t>
      </w:r>
      <w:r w:rsidR="000D7653">
        <w:rPr>
          <w:rFonts w:ascii="Arial" w:hAnsi="Arial" w:cs="Arial"/>
          <w:b/>
          <w:color w:val="000000" w:themeColor="text1"/>
          <w:sz w:val="36"/>
          <w:szCs w:val="36"/>
        </w:rPr>
        <w:t>Kommunen</w:t>
      </w:r>
      <w:r w:rsidRPr="007C6F6D">
        <w:rPr>
          <w:rFonts w:ascii="Arial" w:hAnsi="Arial" w:cs="Arial"/>
          <w:b/>
          <w:color w:val="000000" w:themeColor="text1"/>
          <w:sz w:val="36"/>
          <w:szCs w:val="36"/>
        </w:rPr>
        <w:t xml:space="preserve"> dabei</w:t>
      </w:r>
    </w:p>
    <w:p w14:paraId="0FA4B3BC" w14:textId="77777777" w:rsidR="00E3256B" w:rsidRPr="00A14660" w:rsidRDefault="00E3256B" w:rsidP="008147AE">
      <w:pPr>
        <w:tabs>
          <w:tab w:val="left" w:pos="8080"/>
        </w:tabs>
        <w:spacing w:line="360" w:lineRule="auto"/>
        <w:ind w:right="1134"/>
        <w:rPr>
          <w:rFonts w:ascii="Arial" w:hAnsi="Arial" w:cs="Arial"/>
          <w:b/>
          <w:color w:val="000000" w:themeColor="text1"/>
          <w:sz w:val="24"/>
          <w:szCs w:val="24"/>
        </w:rPr>
      </w:pPr>
    </w:p>
    <w:p w14:paraId="3C8FED11" w14:textId="2D784F79" w:rsidR="00E3256B" w:rsidRPr="00A14660" w:rsidRDefault="00E3256B" w:rsidP="008147AE">
      <w:pPr>
        <w:tabs>
          <w:tab w:val="left" w:pos="8080"/>
        </w:tabs>
        <w:spacing w:line="360" w:lineRule="auto"/>
        <w:ind w:right="1134"/>
        <w:rPr>
          <w:rFonts w:ascii="Arial" w:hAnsi="Arial" w:cs="Arial"/>
          <w:color w:val="000000" w:themeColor="text1"/>
          <w:sz w:val="24"/>
          <w:szCs w:val="24"/>
        </w:rPr>
      </w:pPr>
      <w:bookmarkStart w:id="1" w:name="_Hlk165282023"/>
      <w:r w:rsidRPr="00A14660">
        <w:rPr>
          <w:rFonts w:ascii="Arial" w:hAnsi="Arial" w:cs="Arial"/>
          <w:b/>
          <w:color w:val="000000" w:themeColor="text1"/>
          <w:sz w:val="24"/>
          <w:szCs w:val="24"/>
        </w:rPr>
        <w:t xml:space="preserve">Von </w:t>
      </w:r>
      <w:r w:rsidR="00A25DC8" w:rsidRPr="00A14660">
        <w:rPr>
          <w:rFonts w:ascii="Arial" w:hAnsi="Arial" w:cs="Arial"/>
          <w:b/>
          <w:color w:val="000000" w:themeColor="text1"/>
          <w:sz w:val="24"/>
          <w:szCs w:val="24"/>
        </w:rPr>
        <w:t>Kassel</w:t>
      </w:r>
      <w:r w:rsidR="00F73928">
        <w:rPr>
          <w:rFonts w:ascii="Arial" w:hAnsi="Arial" w:cs="Arial"/>
          <w:b/>
          <w:color w:val="000000" w:themeColor="text1"/>
          <w:sz w:val="24"/>
          <w:szCs w:val="24"/>
        </w:rPr>
        <w:t xml:space="preserve"> über </w:t>
      </w:r>
      <w:r w:rsidR="00A14660" w:rsidRPr="00A14660">
        <w:rPr>
          <w:rFonts w:ascii="Arial" w:hAnsi="Arial" w:cs="Arial"/>
          <w:b/>
          <w:color w:val="000000" w:themeColor="text1"/>
          <w:sz w:val="24"/>
          <w:szCs w:val="24"/>
        </w:rPr>
        <w:t xml:space="preserve">Gotha, </w:t>
      </w:r>
      <w:r w:rsidR="00A25DC8" w:rsidRPr="00A14660">
        <w:rPr>
          <w:rFonts w:ascii="Arial" w:hAnsi="Arial" w:cs="Arial"/>
          <w:b/>
          <w:color w:val="000000" w:themeColor="text1"/>
          <w:sz w:val="24"/>
          <w:szCs w:val="24"/>
        </w:rPr>
        <w:t>Bürstad</w:t>
      </w:r>
      <w:r w:rsidR="00A14660" w:rsidRPr="00A14660">
        <w:rPr>
          <w:rFonts w:ascii="Arial" w:hAnsi="Arial" w:cs="Arial"/>
          <w:b/>
          <w:color w:val="000000" w:themeColor="text1"/>
          <w:sz w:val="24"/>
          <w:szCs w:val="24"/>
        </w:rPr>
        <w:t>t und Bad Hersfeld</w:t>
      </w:r>
      <w:r w:rsidR="00A25DC8" w:rsidRPr="00A14660">
        <w:rPr>
          <w:rFonts w:ascii="Arial" w:hAnsi="Arial" w:cs="Arial"/>
          <w:b/>
          <w:color w:val="000000" w:themeColor="text1"/>
          <w:sz w:val="24"/>
          <w:szCs w:val="24"/>
        </w:rPr>
        <w:t xml:space="preserve"> </w:t>
      </w:r>
      <w:r w:rsidR="00F76BA3" w:rsidRPr="00A14660">
        <w:rPr>
          <w:rFonts w:ascii="Arial" w:hAnsi="Arial" w:cs="Arial"/>
          <w:b/>
          <w:color w:val="000000" w:themeColor="text1"/>
          <w:sz w:val="24"/>
          <w:szCs w:val="24"/>
        </w:rPr>
        <w:t xml:space="preserve">bis </w:t>
      </w:r>
      <w:r w:rsidR="00A14660" w:rsidRPr="00A14660">
        <w:rPr>
          <w:rFonts w:ascii="Arial" w:hAnsi="Arial" w:cs="Arial"/>
          <w:b/>
          <w:color w:val="000000" w:themeColor="text1"/>
          <w:sz w:val="24"/>
          <w:szCs w:val="24"/>
        </w:rPr>
        <w:t>Mörlenbach</w:t>
      </w:r>
      <w:r w:rsidR="00F76BA3" w:rsidRPr="00A14660">
        <w:rPr>
          <w:rFonts w:ascii="Arial" w:hAnsi="Arial" w:cs="Arial"/>
          <w:b/>
          <w:color w:val="000000" w:themeColor="text1"/>
          <w:sz w:val="24"/>
          <w:szCs w:val="24"/>
        </w:rPr>
        <w:t>:</w:t>
      </w:r>
      <w:r w:rsidRPr="00A14660">
        <w:rPr>
          <w:rFonts w:ascii="Arial" w:hAnsi="Arial" w:cs="Arial"/>
          <w:b/>
          <w:color w:val="000000" w:themeColor="text1"/>
          <w:sz w:val="24"/>
          <w:szCs w:val="24"/>
        </w:rPr>
        <w:t xml:space="preserve"> </w:t>
      </w:r>
      <w:r w:rsidR="007625B6" w:rsidRPr="00A14660">
        <w:rPr>
          <w:rFonts w:ascii="Arial" w:hAnsi="Arial" w:cs="Arial"/>
          <w:b/>
          <w:color w:val="000000" w:themeColor="text1"/>
          <w:sz w:val="24"/>
          <w:szCs w:val="24"/>
        </w:rPr>
        <w:t xml:space="preserve">Die </w:t>
      </w:r>
      <w:r w:rsidRPr="00A14660">
        <w:rPr>
          <w:rFonts w:ascii="Arial" w:hAnsi="Arial" w:cs="Arial"/>
          <w:b/>
          <w:color w:val="000000" w:themeColor="text1"/>
          <w:sz w:val="24"/>
          <w:szCs w:val="24"/>
        </w:rPr>
        <w:t xml:space="preserve">Stadtentwicklungsmarke der Unternehmensgruppe Nassauische Heimstätte | Wohnstadt </w:t>
      </w:r>
      <w:r w:rsidR="007625B6" w:rsidRPr="00A14660">
        <w:rPr>
          <w:rFonts w:ascii="Arial" w:hAnsi="Arial" w:cs="Arial"/>
          <w:b/>
          <w:color w:val="000000" w:themeColor="text1"/>
          <w:sz w:val="24"/>
          <w:szCs w:val="24"/>
        </w:rPr>
        <w:t xml:space="preserve">ist </w:t>
      </w:r>
      <w:r w:rsidRPr="00A14660">
        <w:rPr>
          <w:rFonts w:ascii="Arial" w:hAnsi="Arial" w:cs="Arial"/>
          <w:b/>
          <w:color w:val="000000" w:themeColor="text1"/>
          <w:sz w:val="24"/>
          <w:szCs w:val="24"/>
        </w:rPr>
        <w:t>für Kommunen in Hessen</w:t>
      </w:r>
      <w:r w:rsidR="00FE4512" w:rsidRPr="00A14660">
        <w:rPr>
          <w:rFonts w:ascii="Arial" w:hAnsi="Arial" w:cs="Arial"/>
          <w:b/>
          <w:color w:val="000000" w:themeColor="text1"/>
          <w:sz w:val="24"/>
          <w:szCs w:val="24"/>
        </w:rPr>
        <w:t xml:space="preserve"> und </w:t>
      </w:r>
      <w:r w:rsidR="00F76BA3" w:rsidRPr="00A14660">
        <w:rPr>
          <w:rFonts w:ascii="Arial" w:hAnsi="Arial" w:cs="Arial"/>
          <w:b/>
          <w:color w:val="000000" w:themeColor="text1"/>
          <w:sz w:val="24"/>
          <w:szCs w:val="24"/>
        </w:rPr>
        <w:t xml:space="preserve">Thüringen </w:t>
      </w:r>
      <w:r w:rsidRPr="00A14660">
        <w:rPr>
          <w:rFonts w:ascii="Arial" w:hAnsi="Arial" w:cs="Arial"/>
          <w:b/>
          <w:color w:val="000000" w:themeColor="text1"/>
          <w:sz w:val="24"/>
          <w:szCs w:val="24"/>
        </w:rPr>
        <w:t>im Einsatz</w:t>
      </w:r>
    </w:p>
    <w:bookmarkEnd w:id="1"/>
    <w:p w14:paraId="788680BC" w14:textId="77777777" w:rsidR="00E3256B" w:rsidRPr="00FB15FE" w:rsidRDefault="00E3256B" w:rsidP="008147AE">
      <w:pPr>
        <w:tabs>
          <w:tab w:val="left" w:pos="8080"/>
        </w:tabs>
        <w:spacing w:line="360" w:lineRule="auto"/>
        <w:ind w:right="1134"/>
        <w:rPr>
          <w:rFonts w:ascii="Arial" w:hAnsi="Arial" w:cs="Arial"/>
          <w:bCs/>
          <w:color w:val="000000" w:themeColor="text1"/>
        </w:rPr>
      </w:pPr>
    </w:p>
    <w:p w14:paraId="7CAED5EB" w14:textId="1542C70D" w:rsidR="00F73928" w:rsidRDefault="00E3256B" w:rsidP="008147AE">
      <w:pPr>
        <w:tabs>
          <w:tab w:val="left" w:pos="8080"/>
        </w:tabs>
        <w:spacing w:line="360" w:lineRule="auto"/>
        <w:ind w:right="1134"/>
        <w:jc w:val="both"/>
        <w:rPr>
          <w:rFonts w:ascii="Arial" w:hAnsi="Arial" w:cs="Arial"/>
          <w:bCs/>
          <w:color w:val="000000" w:themeColor="text1"/>
        </w:rPr>
      </w:pPr>
      <w:r w:rsidRPr="00FB15FE">
        <w:rPr>
          <w:rFonts w:ascii="Arial" w:hAnsi="Arial" w:cs="Arial"/>
          <w:bCs/>
          <w:color w:val="000000" w:themeColor="text1"/>
          <w:u w:val="single"/>
        </w:rPr>
        <w:t>Frankfurt am Main / Kassel</w:t>
      </w:r>
      <w:r w:rsidRPr="00D0112D">
        <w:rPr>
          <w:rFonts w:ascii="Arial" w:hAnsi="Arial" w:cs="Arial"/>
          <w:bCs/>
          <w:color w:val="000000" w:themeColor="text1"/>
          <w:u w:val="single"/>
        </w:rPr>
        <w:t xml:space="preserve"> </w:t>
      </w:r>
      <w:r w:rsidR="00D0112D" w:rsidRPr="00D0112D">
        <w:rPr>
          <w:rFonts w:ascii="Arial" w:hAnsi="Arial" w:cs="Arial"/>
          <w:bCs/>
          <w:color w:val="000000" w:themeColor="text1"/>
          <w:u w:val="single"/>
        </w:rPr>
        <w:t>/ Weimar</w:t>
      </w:r>
      <w:r w:rsidR="00D0112D">
        <w:rPr>
          <w:rFonts w:ascii="Arial" w:hAnsi="Arial" w:cs="Arial"/>
          <w:bCs/>
          <w:color w:val="000000" w:themeColor="text1"/>
        </w:rPr>
        <w:t xml:space="preserve"> </w:t>
      </w:r>
      <w:r w:rsidRPr="00FB15FE">
        <w:rPr>
          <w:rFonts w:ascii="Arial" w:hAnsi="Arial" w:cs="Arial"/>
          <w:bCs/>
          <w:color w:val="000000" w:themeColor="text1"/>
        </w:rPr>
        <w:t xml:space="preserve">– Zum </w:t>
      </w:r>
      <w:hyperlink r:id="rId8" w:history="1">
        <w:r w:rsidRPr="00FB15FE">
          <w:rPr>
            <w:rStyle w:val="Hyperlink"/>
            <w:rFonts w:ascii="Arial" w:hAnsi="Arial" w:cs="Arial"/>
            <w:bCs/>
            <w:color w:val="000000" w:themeColor="text1"/>
            <w:u w:val="none"/>
          </w:rPr>
          <w:t>Tag der Städtebauförderung</w:t>
        </w:r>
      </w:hyperlink>
      <w:r w:rsidRPr="00FB15FE">
        <w:rPr>
          <w:rFonts w:ascii="Arial" w:hAnsi="Arial" w:cs="Arial"/>
          <w:bCs/>
          <w:color w:val="000000" w:themeColor="text1"/>
        </w:rPr>
        <w:t xml:space="preserve"> finden </w:t>
      </w:r>
      <w:r w:rsidR="0099749A">
        <w:rPr>
          <w:rFonts w:ascii="Arial" w:hAnsi="Arial" w:cs="Arial"/>
          <w:bCs/>
          <w:color w:val="000000" w:themeColor="text1"/>
        </w:rPr>
        <w:t xml:space="preserve">vorwiegend </w:t>
      </w:r>
      <w:r w:rsidRPr="00FB15FE">
        <w:rPr>
          <w:rFonts w:ascii="Arial" w:hAnsi="Arial" w:cs="Arial"/>
          <w:bCs/>
          <w:color w:val="000000" w:themeColor="text1"/>
        </w:rPr>
        <w:t>im Mai deutschlandweit Veranstaltungen unter dem Motto „</w:t>
      </w:r>
      <w:r w:rsidR="00FB15FE" w:rsidRPr="00FB15FE">
        <w:rPr>
          <w:rFonts w:ascii="Arial" w:hAnsi="Arial" w:cs="Arial"/>
          <w:bCs/>
          <w:color w:val="000000" w:themeColor="text1"/>
        </w:rPr>
        <w:t xml:space="preserve">Lebendige Orte, starke Gemeinschaften“ </w:t>
      </w:r>
      <w:r w:rsidRPr="00FB15FE">
        <w:rPr>
          <w:rFonts w:ascii="Arial" w:hAnsi="Arial" w:cs="Arial"/>
          <w:bCs/>
          <w:color w:val="000000" w:themeColor="text1"/>
        </w:rPr>
        <w:t>statt</w:t>
      </w:r>
      <w:r w:rsidR="00FB15FE" w:rsidRPr="00FB15FE">
        <w:rPr>
          <w:rFonts w:ascii="Arial" w:hAnsi="Arial" w:cs="Arial"/>
          <w:bCs/>
          <w:color w:val="000000" w:themeColor="text1"/>
        </w:rPr>
        <w:t xml:space="preserve">. Das Angebot reicht </w:t>
      </w:r>
      <w:r w:rsidR="00A25DC8" w:rsidRPr="00FB15FE">
        <w:rPr>
          <w:rFonts w:ascii="Arial" w:hAnsi="Arial" w:cs="Arial"/>
          <w:bCs/>
          <w:color w:val="000000" w:themeColor="text1"/>
        </w:rPr>
        <w:t>von Baustellenführungen über Eröffnungsfe</w:t>
      </w:r>
      <w:r w:rsidR="00FB15FE" w:rsidRPr="00FB15FE">
        <w:rPr>
          <w:rFonts w:ascii="Arial" w:hAnsi="Arial" w:cs="Arial"/>
          <w:bCs/>
          <w:color w:val="000000" w:themeColor="text1"/>
        </w:rPr>
        <w:t>iern</w:t>
      </w:r>
      <w:r w:rsidR="00A25DC8" w:rsidRPr="00FB15FE">
        <w:rPr>
          <w:rFonts w:ascii="Arial" w:hAnsi="Arial" w:cs="Arial"/>
          <w:bCs/>
          <w:color w:val="000000" w:themeColor="text1"/>
        </w:rPr>
        <w:t xml:space="preserve"> bis hin zu Quartierspaziergängen, Stadtralleys und Workshops. Mehr als </w:t>
      </w:r>
      <w:r w:rsidR="00FB15FE" w:rsidRPr="00FB15FE">
        <w:rPr>
          <w:rFonts w:ascii="Arial" w:hAnsi="Arial" w:cs="Arial"/>
          <w:bCs/>
          <w:color w:val="000000" w:themeColor="text1"/>
        </w:rPr>
        <w:t>6</w:t>
      </w:r>
      <w:r w:rsidR="00A25DC8" w:rsidRPr="00FB15FE">
        <w:rPr>
          <w:rFonts w:ascii="Arial" w:hAnsi="Arial" w:cs="Arial"/>
          <w:bCs/>
          <w:color w:val="000000" w:themeColor="text1"/>
        </w:rPr>
        <w:t xml:space="preserve">00 </w:t>
      </w:r>
      <w:r w:rsidRPr="00FB15FE">
        <w:rPr>
          <w:rFonts w:ascii="Arial" w:hAnsi="Arial" w:cs="Arial"/>
          <w:bCs/>
          <w:color w:val="000000" w:themeColor="text1"/>
        </w:rPr>
        <w:t>Städte und Gemeinden</w:t>
      </w:r>
      <w:r w:rsidR="00A25DC8" w:rsidRPr="00FB15FE">
        <w:rPr>
          <w:rFonts w:ascii="Arial" w:hAnsi="Arial" w:cs="Arial"/>
          <w:bCs/>
          <w:color w:val="000000" w:themeColor="text1"/>
        </w:rPr>
        <w:t xml:space="preserve"> </w:t>
      </w:r>
      <w:r w:rsidR="00FB15FE" w:rsidRPr="00FB15FE">
        <w:rPr>
          <w:rFonts w:ascii="Arial" w:hAnsi="Arial" w:cs="Arial"/>
          <w:bCs/>
          <w:color w:val="000000" w:themeColor="text1"/>
        </w:rPr>
        <w:t xml:space="preserve">laden zu mehr als 700 Aktionen ein, </w:t>
      </w:r>
      <w:r w:rsidRPr="00FB15FE">
        <w:rPr>
          <w:rFonts w:ascii="Arial" w:hAnsi="Arial" w:cs="Arial"/>
          <w:bCs/>
          <w:color w:val="000000" w:themeColor="text1"/>
        </w:rPr>
        <w:t xml:space="preserve">informieren über ihre Projekte, Planungen und Erfolge – und bieten an, an der Gestaltung des eigenen Lebensumfeldes mitzuwirken. </w:t>
      </w:r>
      <w:r w:rsidR="000D7653">
        <w:rPr>
          <w:rFonts w:ascii="Arial" w:hAnsi="Arial" w:cs="Arial"/>
          <w:bCs/>
          <w:color w:val="000000" w:themeColor="text1"/>
        </w:rPr>
        <w:t>I</w:t>
      </w:r>
      <w:r w:rsidRPr="00FB15FE">
        <w:rPr>
          <w:rFonts w:ascii="Arial" w:hAnsi="Arial" w:cs="Arial"/>
          <w:bCs/>
          <w:color w:val="000000" w:themeColor="text1"/>
        </w:rPr>
        <w:t>n 1</w:t>
      </w:r>
      <w:r w:rsidR="0099749A">
        <w:rPr>
          <w:rFonts w:ascii="Arial" w:hAnsi="Arial" w:cs="Arial"/>
          <w:bCs/>
          <w:color w:val="000000" w:themeColor="text1"/>
        </w:rPr>
        <w:t>6</w:t>
      </w:r>
      <w:r w:rsidRPr="00FB15FE">
        <w:rPr>
          <w:rFonts w:ascii="Arial" w:hAnsi="Arial" w:cs="Arial"/>
          <w:bCs/>
          <w:color w:val="000000" w:themeColor="text1"/>
        </w:rPr>
        <w:t xml:space="preserve"> teilnehmenden Kommunen in Hessen</w:t>
      </w:r>
      <w:r w:rsidR="00FE4512" w:rsidRPr="00FB15FE">
        <w:rPr>
          <w:rFonts w:ascii="Arial" w:hAnsi="Arial" w:cs="Arial"/>
          <w:bCs/>
          <w:color w:val="000000" w:themeColor="text1"/>
        </w:rPr>
        <w:t xml:space="preserve"> und </w:t>
      </w:r>
      <w:r w:rsidRPr="00FB15FE">
        <w:rPr>
          <w:rFonts w:ascii="Arial" w:hAnsi="Arial" w:cs="Arial"/>
          <w:bCs/>
          <w:color w:val="000000" w:themeColor="text1"/>
        </w:rPr>
        <w:t>Thüringen ist die ProjektStadt aktiv</w:t>
      </w:r>
      <w:r w:rsidR="00FB15FE" w:rsidRPr="00FB15FE">
        <w:rPr>
          <w:rFonts w:ascii="Arial" w:hAnsi="Arial" w:cs="Arial"/>
          <w:bCs/>
          <w:color w:val="000000" w:themeColor="text1"/>
        </w:rPr>
        <w:t xml:space="preserve">, meist im Rahmen </w:t>
      </w:r>
      <w:r w:rsidR="00D0112D">
        <w:rPr>
          <w:rFonts w:ascii="Arial" w:hAnsi="Arial" w:cs="Arial"/>
          <w:bCs/>
          <w:color w:val="000000" w:themeColor="text1"/>
        </w:rPr>
        <w:t>eines</w:t>
      </w:r>
      <w:r w:rsidR="00FB15FE" w:rsidRPr="00FB15FE">
        <w:rPr>
          <w:rFonts w:ascii="Arial" w:hAnsi="Arial" w:cs="Arial"/>
          <w:bCs/>
          <w:color w:val="000000" w:themeColor="text1"/>
        </w:rPr>
        <w:t xml:space="preserve"> Fördergebietsmanagements</w:t>
      </w:r>
      <w:r w:rsidR="00680354" w:rsidRPr="00FB15FE">
        <w:rPr>
          <w:rFonts w:ascii="Arial" w:hAnsi="Arial" w:cs="Arial"/>
          <w:bCs/>
          <w:color w:val="000000" w:themeColor="text1"/>
        </w:rPr>
        <w:t>.</w:t>
      </w:r>
      <w:r w:rsidR="00F73928">
        <w:rPr>
          <w:rFonts w:ascii="Arial" w:hAnsi="Arial" w:cs="Arial"/>
          <w:bCs/>
          <w:color w:val="000000" w:themeColor="text1"/>
        </w:rPr>
        <w:t xml:space="preserve"> </w:t>
      </w:r>
      <w:r w:rsidR="00F03F4C" w:rsidRPr="00F03F4C">
        <w:rPr>
          <w:rFonts w:ascii="Arial" w:hAnsi="Arial" w:cs="Arial"/>
          <w:bCs/>
          <w:color w:val="000000" w:themeColor="text1"/>
        </w:rPr>
        <w:t xml:space="preserve">Die erste Veranstaltung </w:t>
      </w:r>
      <w:r w:rsidR="0099749A">
        <w:rPr>
          <w:rFonts w:ascii="Arial" w:hAnsi="Arial" w:cs="Arial"/>
          <w:bCs/>
          <w:color w:val="000000" w:themeColor="text1"/>
        </w:rPr>
        <w:t xml:space="preserve">mit Beteiligung der </w:t>
      </w:r>
      <w:r w:rsidR="0099749A" w:rsidRPr="0099749A">
        <w:rPr>
          <w:rFonts w:ascii="Arial" w:hAnsi="Arial" w:cs="Arial"/>
          <w:bCs/>
          <w:color w:val="000000" w:themeColor="text1"/>
        </w:rPr>
        <w:t>Stadtentwicklungsmarke der Unternehmensgruppe Nassauische Heimstätte | Wohnstadt (NHW)</w:t>
      </w:r>
      <w:r w:rsidR="0099749A">
        <w:rPr>
          <w:rFonts w:ascii="Arial" w:hAnsi="Arial" w:cs="Arial"/>
          <w:bCs/>
          <w:color w:val="000000" w:themeColor="text1"/>
        </w:rPr>
        <w:t xml:space="preserve"> </w:t>
      </w:r>
      <w:r w:rsidR="00F03F4C" w:rsidRPr="00F03F4C">
        <w:rPr>
          <w:rFonts w:ascii="Arial" w:hAnsi="Arial" w:cs="Arial"/>
          <w:bCs/>
          <w:color w:val="000000" w:themeColor="text1"/>
        </w:rPr>
        <w:t>fand bereits am 26. April statt: In Rotenburg an der Fulda wurde das umfassend sanierte Fachwerkgebäude Marktplatz 3, eine Gemeinbedarfseinrichtung am Marktplatz, offiziell eröffnet. Mit Touristeninformation, Besucherzentrum und Räumen für die städtische Marketing- und Entwicklungsgesellschaft dient das Gebäude als Anlaufstelle für Besucher:innen und Bewohner:innen.</w:t>
      </w:r>
    </w:p>
    <w:p w14:paraId="0568A766" w14:textId="77777777" w:rsidR="00F73928" w:rsidRDefault="00F73928" w:rsidP="008147AE">
      <w:pPr>
        <w:tabs>
          <w:tab w:val="left" w:pos="8080"/>
        </w:tabs>
        <w:spacing w:line="360" w:lineRule="auto"/>
        <w:ind w:right="1134"/>
        <w:jc w:val="both"/>
        <w:rPr>
          <w:rFonts w:ascii="Arial" w:hAnsi="Arial" w:cs="Arial"/>
          <w:bCs/>
          <w:color w:val="000000" w:themeColor="text1"/>
        </w:rPr>
      </w:pPr>
    </w:p>
    <w:p w14:paraId="5B05AB26" w14:textId="6EF16B7C" w:rsidR="00E3256B" w:rsidRDefault="00680354" w:rsidP="008147AE">
      <w:pPr>
        <w:tabs>
          <w:tab w:val="left" w:pos="8080"/>
        </w:tabs>
        <w:spacing w:line="360" w:lineRule="auto"/>
        <w:ind w:right="1134"/>
        <w:jc w:val="both"/>
        <w:rPr>
          <w:rFonts w:ascii="Arial" w:hAnsi="Arial" w:cs="Arial"/>
          <w:bCs/>
          <w:color w:val="000000" w:themeColor="text1"/>
        </w:rPr>
      </w:pPr>
      <w:r w:rsidRPr="00FB15FE">
        <w:rPr>
          <w:rFonts w:ascii="Arial" w:hAnsi="Arial" w:cs="Arial"/>
          <w:bCs/>
          <w:color w:val="000000" w:themeColor="text1"/>
        </w:rPr>
        <w:t xml:space="preserve">In Kassel </w:t>
      </w:r>
      <w:r w:rsidR="008512F8" w:rsidRPr="00FB15FE">
        <w:rPr>
          <w:rFonts w:ascii="Arial" w:hAnsi="Arial" w:cs="Arial"/>
          <w:bCs/>
          <w:color w:val="000000" w:themeColor="text1"/>
        </w:rPr>
        <w:t xml:space="preserve">organisiert </w:t>
      </w:r>
      <w:r w:rsidR="008512F8">
        <w:rPr>
          <w:rFonts w:ascii="Arial" w:hAnsi="Arial" w:cs="Arial"/>
          <w:bCs/>
          <w:color w:val="000000" w:themeColor="text1"/>
        </w:rPr>
        <w:t xml:space="preserve">die </w:t>
      </w:r>
      <w:r w:rsidR="0099749A">
        <w:rPr>
          <w:rFonts w:ascii="Arial" w:hAnsi="Arial" w:cs="Arial"/>
          <w:bCs/>
          <w:color w:val="000000" w:themeColor="text1"/>
        </w:rPr>
        <w:t>ProjektStadt</w:t>
      </w:r>
      <w:r w:rsidR="008512F8" w:rsidRPr="00FB15FE">
        <w:rPr>
          <w:rFonts w:ascii="Arial" w:hAnsi="Arial" w:cs="Arial"/>
          <w:bCs/>
          <w:color w:val="000000" w:themeColor="text1"/>
        </w:rPr>
        <w:t xml:space="preserve"> im Auftrag der Stadt deren zentrale Veranstaltung </w:t>
      </w:r>
      <w:r w:rsidR="008512F8">
        <w:rPr>
          <w:rFonts w:ascii="Arial" w:hAnsi="Arial" w:cs="Arial"/>
          <w:bCs/>
          <w:color w:val="000000" w:themeColor="text1"/>
        </w:rPr>
        <w:t xml:space="preserve">auf dem Pferdemarkt </w:t>
      </w:r>
      <w:r w:rsidR="008512F8" w:rsidRPr="00FB15FE">
        <w:rPr>
          <w:rFonts w:ascii="Arial" w:hAnsi="Arial" w:cs="Arial"/>
          <w:bCs/>
          <w:color w:val="000000" w:themeColor="text1"/>
        </w:rPr>
        <w:t>im Stadtteil Wesertor</w:t>
      </w:r>
      <w:r w:rsidR="008512F8">
        <w:rPr>
          <w:rFonts w:ascii="Arial" w:hAnsi="Arial" w:cs="Arial"/>
          <w:bCs/>
          <w:color w:val="000000" w:themeColor="text1"/>
        </w:rPr>
        <w:t xml:space="preserve">. Hier präsentieren sich auch </w:t>
      </w:r>
      <w:r w:rsidR="00640DED" w:rsidRPr="00640DED">
        <w:rPr>
          <w:rFonts w:ascii="Arial" w:hAnsi="Arial" w:cs="Arial"/>
          <w:bCs/>
          <w:color w:val="000000" w:themeColor="text1"/>
        </w:rPr>
        <w:lastRenderedPageBreak/>
        <w:t xml:space="preserve">vier Fördergebiete, die </w:t>
      </w:r>
      <w:r w:rsidR="008512F8">
        <w:rPr>
          <w:rFonts w:ascii="Arial" w:hAnsi="Arial" w:cs="Arial"/>
          <w:bCs/>
          <w:color w:val="000000" w:themeColor="text1"/>
        </w:rPr>
        <w:t xml:space="preserve">die </w:t>
      </w:r>
      <w:r w:rsidR="00640DED" w:rsidRPr="00640DED">
        <w:rPr>
          <w:rFonts w:ascii="Arial" w:hAnsi="Arial" w:cs="Arial"/>
          <w:bCs/>
          <w:color w:val="000000" w:themeColor="text1"/>
        </w:rPr>
        <w:t>ProjektStadt im Rahmen von Fördergebiets- oder Stadtteilmanagements begleitet</w:t>
      </w:r>
      <w:r w:rsidR="008512F8">
        <w:rPr>
          <w:rFonts w:ascii="Arial" w:hAnsi="Arial" w:cs="Arial"/>
          <w:bCs/>
          <w:color w:val="000000" w:themeColor="text1"/>
        </w:rPr>
        <w:t xml:space="preserve">: </w:t>
      </w:r>
      <w:r w:rsidR="00640DED" w:rsidRPr="00640DED">
        <w:rPr>
          <w:rFonts w:ascii="Arial" w:hAnsi="Arial" w:cs="Arial"/>
          <w:bCs/>
          <w:color w:val="000000" w:themeColor="text1"/>
        </w:rPr>
        <w:t>Wesertor</w:t>
      </w:r>
      <w:r w:rsidR="008512F8">
        <w:rPr>
          <w:rFonts w:ascii="Arial" w:hAnsi="Arial" w:cs="Arial"/>
          <w:bCs/>
          <w:color w:val="000000" w:themeColor="text1"/>
        </w:rPr>
        <w:t xml:space="preserve"> </w:t>
      </w:r>
      <w:r w:rsidR="00640DED" w:rsidRPr="00640DED">
        <w:rPr>
          <w:rFonts w:ascii="Arial" w:hAnsi="Arial" w:cs="Arial"/>
          <w:bCs/>
          <w:color w:val="000000" w:themeColor="text1"/>
        </w:rPr>
        <w:t>Wehlheiden, Innenstadt/Park Schönfeld/Frankfurter Straße, Unterneustadt/Bettenhausen.</w:t>
      </w:r>
      <w:r w:rsidR="008512F8">
        <w:rPr>
          <w:rFonts w:ascii="Arial" w:hAnsi="Arial" w:cs="Arial"/>
          <w:bCs/>
          <w:color w:val="000000" w:themeColor="text1"/>
        </w:rPr>
        <w:t xml:space="preserve"> </w:t>
      </w:r>
      <w:r w:rsidR="00FB15FE" w:rsidRPr="00FB15FE">
        <w:rPr>
          <w:rFonts w:ascii="Arial" w:hAnsi="Arial" w:cs="Arial"/>
          <w:bCs/>
          <w:color w:val="000000" w:themeColor="text1"/>
        </w:rPr>
        <w:t>Ein Überblick:</w:t>
      </w:r>
    </w:p>
    <w:p w14:paraId="161A7DBE" w14:textId="77777777" w:rsidR="000D7653" w:rsidRPr="00FB15FE" w:rsidRDefault="000D7653" w:rsidP="008147AE">
      <w:pPr>
        <w:tabs>
          <w:tab w:val="left" w:pos="8080"/>
        </w:tabs>
        <w:spacing w:line="360" w:lineRule="auto"/>
        <w:ind w:right="1134"/>
        <w:jc w:val="both"/>
        <w:rPr>
          <w:rFonts w:ascii="Arial" w:hAnsi="Arial" w:cs="Arial"/>
          <w:color w:val="000000" w:themeColor="text1"/>
        </w:rPr>
      </w:pPr>
    </w:p>
    <w:p w14:paraId="2C8402C3" w14:textId="77777777" w:rsidR="00A40C62" w:rsidRPr="00A40C62" w:rsidRDefault="00A40C62" w:rsidP="00A40C62">
      <w:pPr>
        <w:tabs>
          <w:tab w:val="left" w:pos="8080"/>
        </w:tabs>
        <w:ind w:right="1134"/>
        <w:jc w:val="both"/>
        <w:rPr>
          <w:rFonts w:ascii="Arial" w:hAnsi="Arial" w:cs="Arial"/>
          <w:b/>
          <w:bCs/>
          <w:color w:val="000000" w:themeColor="text1"/>
        </w:rPr>
      </w:pPr>
      <w:r w:rsidRPr="00A40C62">
        <w:rPr>
          <w:rFonts w:ascii="Arial" w:hAnsi="Arial" w:cs="Arial"/>
          <w:b/>
          <w:bCs/>
          <w:color w:val="000000" w:themeColor="text1"/>
        </w:rPr>
        <w:t>3. Mai, 10 bis 15 Uhr: Gotha</w:t>
      </w:r>
    </w:p>
    <w:p w14:paraId="5F6AB1C7" w14:textId="6D455935" w:rsidR="00A40C62" w:rsidRPr="00A40C62" w:rsidRDefault="00A40C62" w:rsidP="00A40C62">
      <w:pPr>
        <w:tabs>
          <w:tab w:val="left" w:pos="8080"/>
        </w:tabs>
        <w:ind w:right="1134"/>
        <w:jc w:val="both"/>
        <w:rPr>
          <w:rFonts w:ascii="Arial" w:eastAsiaTheme="minorEastAsia" w:hAnsi="Arial" w:cs="Arial"/>
          <w:color w:val="000000" w:themeColor="text1"/>
        </w:rPr>
      </w:pPr>
      <w:r w:rsidRPr="00A40C62">
        <w:rPr>
          <w:rFonts w:ascii="Arial" w:eastAsiaTheme="minorEastAsia" w:hAnsi="Arial" w:cs="Arial"/>
          <w:color w:val="000000" w:themeColor="text1"/>
        </w:rPr>
        <w:t>In einem Teil de</w:t>
      </w:r>
      <w:r w:rsidR="00916D55">
        <w:rPr>
          <w:rFonts w:ascii="Arial" w:eastAsiaTheme="minorEastAsia" w:hAnsi="Arial" w:cs="Arial"/>
          <w:color w:val="000000" w:themeColor="text1"/>
        </w:rPr>
        <w:t>r</w:t>
      </w:r>
      <w:r w:rsidRPr="00A40C62">
        <w:rPr>
          <w:rFonts w:ascii="Arial" w:eastAsiaTheme="minorEastAsia" w:hAnsi="Arial" w:cs="Arial"/>
          <w:color w:val="000000" w:themeColor="text1"/>
        </w:rPr>
        <w:t xml:space="preserve"> Plattenbauten der 1980er Jahre, die ursprünglich zum Wohnen genutzt wurden, entsteht eine Jugendherberge. Am Tag der Städtebauförderung können Interessierte die Baustelle besichtigen. Außerdem gibt es Informationen rund </w:t>
      </w:r>
      <w:r w:rsidR="00916D55">
        <w:rPr>
          <w:rFonts w:ascii="Arial" w:eastAsiaTheme="minorEastAsia" w:hAnsi="Arial" w:cs="Arial"/>
          <w:color w:val="000000" w:themeColor="text1"/>
        </w:rPr>
        <w:t xml:space="preserve">um </w:t>
      </w:r>
      <w:r w:rsidRPr="00A40C62">
        <w:rPr>
          <w:rFonts w:ascii="Arial" w:eastAsiaTheme="minorEastAsia" w:hAnsi="Arial" w:cs="Arial"/>
          <w:color w:val="000000" w:themeColor="text1"/>
        </w:rPr>
        <w:t>die Stadtsanierung.</w:t>
      </w:r>
    </w:p>
    <w:p w14:paraId="036B7133" w14:textId="77777777" w:rsidR="00CD4767" w:rsidRPr="00A40C62" w:rsidRDefault="00CD4767" w:rsidP="008147AE">
      <w:pPr>
        <w:tabs>
          <w:tab w:val="left" w:pos="8080"/>
        </w:tabs>
        <w:ind w:right="1134"/>
        <w:jc w:val="both"/>
        <w:rPr>
          <w:rFonts w:ascii="Arial" w:eastAsiaTheme="minorEastAsia" w:hAnsi="Arial" w:cs="Arial"/>
          <w:color w:val="000000" w:themeColor="text1"/>
        </w:rPr>
      </w:pPr>
    </w:p>
    <w:p w14:paraId="0F5E5CD9" w14:textId="77777777" w:rsidR="00A40C62" w:rsidRPr="00A2321B" w:rsidRDefault="00A40C62" w:rsidP="00A40C62">
      <w:pPr>
        <w:tabs>
          <w:tab w:val="left" w:pos="8080"/>
        </w:tabs>
        <w:ind w:right="1134"/>
        <w:jc w:val="both"/>
        <w:rPr>
          <w:rFonts w:ascii="Arial" w:eastAsiaTheme="minorEastAsia" w:hAnsi="Arial" w:cs="Arial"/>
          <w:b/>
          <w:bCs/>
          <w:color w:val="000000" w:themeColor="text1"/>
        </w:rPr>
      </w:pPr>
      <w:bookmarkStart w:id="2" w:name="_Hlk165279989"/>
      <w:r w:rsidRPr="00A2321B">
        <w:rPr>
          <w:rFonts w:ascii="Arial" w:eastAsiaTheme="minorEastAsia" w:hAnsi="Arial" w:cs="Arial"/>
          <w:b/>
          <w:bCs/>
          <w:color w:val="000000" w:themeColor="text1"/>
        </w:rPr>
        <w:t>4. Mai, 13 bis 17 Uhr: Einhausen</w:t>
      </w:r>
    </w:p>
    <w:p w14:paraId="321CBB63" w14:textId="60C9B1C0" w:rsidR="00A40C62" w:rsidRPr="00A2321B" w:rsidRDefault="00A40C62" w:rsidP="00A40C62">
      <w:pPr>
        <w:tabs>
          <w:tab w:val="left" w:pos="8080"/>
        </w:tabs>
        <w:ind w:right="1134"/>
        <w:jc w:val="both"/>
        <w:rPr>
          <w:rFonts w:ascii="Arial" w:eastAsiaTheme="minorEastAsia" w:hAnsi="Arial" w:cs="Arial"/>
          <w:color w:val="000000" w:themeColor="text1"/>
        </w:rPr>
      </w:pPr>
      <w:r w:rsidRPr="00A2321B">
        <w:rPr>
          <w:rFonts w:ascii="Arial" w:eastAsiaTheme="minorEastAsia" w:hAnsi="Arial" w:cs="Arial"/>
          <w:color w:val="000000" w:themeColor="text1"/>
        </w:rPr>
        <w:t>Da BAUt sich was zusammen – Einblicke hinter die Kulissen örtlicher Baustellen</w:t>
      </w:r>
      <w:r w:rsidR="00A2321B" w:rsidRPr="00A2321B">
        <w:rPr>
          <w:rFonts w:ascii="Arial" w:eastAsiaTheme="minorEastAsia" w:hAnsi="Arial" w:cs="Arial"/>
          <w:color w:val="000000" w:themeColor="text1"/>
        </w:rPr>
        <w:t xml:space="preserve">: Weschnitzrast, grün-blaues Klassenzimmer, Gesundheits- und Bewegungsparcours sowie Sport- und Kulturtreff Bürgerhaus können bei </w:t>
      </w:r>
      <w:r w:rsidRPr="00A2321B">
        <w:rPr>
          <w:rFonts w:ascii="Arial" w:eastAsiaTheme="minorEastAsia" w:hAnsi="Arial" w:cs="Arial"/>
          <w:color w:val="000000" w:themeColor="text1"/>
        </w:rPr>
        <w:t>Baustellenspaziergänge</w:t>
      </w:r>
      <w:r w:rsidR="00A2321B" w:rsidRPr="00A2321B">
        <w:rPr>
          <w:rFonts w:ascii="Arial" w:eastAsiaTheme="minorEastAsia" w:hAnsi="Arial" w:cs="Arial"/>
          <w:color w:val="000000" w:themeColor="text1"/>
        </w:rPr>
        <w:t>n näher kennengelernt werden. Für die Kleinen gibt es eine Kinderbaustelle.</w:t>
      </w:r>
    </w:p>
    <w:p w14:paraId="0DC290AC" w14:textId="77777777" w:rsidR="00A40C62" w:rsidRDefault="00A40C62" w:rsidP="00A40C62">
      <w:pPr>
        <w:tabs>
          <w:tab w:val="left" w:pos="8080"/>
        </w:tabs>
        <w:ind w:right="1134"/>
        <w:jc w:val="both"/>
        <w:rPr>
          <w:rFonts w:ascii="Arial" w:eastAsiaTheme="minorEastAsia" w:hAnsi="Arial" w:cs="Arial"/>
          <w:b/>
          <w:bCs/>
          <w:color w:val="000000" w:themeColor="text1"/>
        </w:rPr>
      </w:pPr>
      <w:bookmarkStart w:id="3" w:name="_Hlk165280284"/>
      <w:bookmarkStart w:id="4" w:name="_Hlk165280054"/>
    </w:p>
    <w:p w14:paraId="13B5A78F" w14:textId="77777777" w:rsidR="00D0112D" w:rsidRPr="00D0112D" w:rsidRDefault="00D0112D" w:rsidP="00D0112D">
      <w:pPr>
        <w:tabs>
          <w:tab w:val="left" w:pos="8080"/>
        </w:tabs>
        <w:ind w:right="1134"/>
        <w:jc w:val="both"/>
        <w:rPr>
          <w:rFonts w:ascii="Arial" w:eastAsiaTheme="minorEastAsia" w:hAnsi="Arial" w:cs="Arial"/>
          <w:b/>
          <w:bCs/>
          <w:color w:val="000000" w:themeColor="text1"/>
        </w:rPr>
      </w:pPr>
      <w:r w:rsidRPr="00D0112D">
        <w:rPr>
          <w:rFonts w:ascii="Arial" w:eastAsiaTheme="minorEastAsia" w:hAnsi="Arial" w:cs="Arial"/>
          <w:b/>
          <w:bCs/>
          <w:color w:val="000000" w:themeColor="text1"/>
        </w:rPr>
        <w:t xml:space="preserve">8. Mai, 17 Uhr: Bad Wildungen </w:t>
      </w:r>
    </w:p>
    <w:p w14:paraId="4BBCE23E" w14:textId="279D42B4" w:rsidR="00D0112D" w:rsidRPr="00D0112D" w:rsidRDefault="00D0112D" w:rsidP="00D0112D">
      <w:pPr>
        <w:tabs>
          <w:tab w:val="left" w:pos="8080"/>
        </w:tabs>
        <w:ind w:right="1134"/>
        <w:jc w:val="both"/>
        <w:rPr>
          <w:rFonts w:ascii="Arial" w:eastAsiaTheme="minorEastAsia" w:hAnsi="Arial" w:cs="Arial"/>
          <w:color w:val="000000" w:themeColor="text1"/>
        </w:rPr>
      </w:pPr>
      <w:r w:rsidRPr="00D0112D">
        <w:rPr>
          <w:rFonts w:ascii="Arial" w:eastAsiaTheme="minorEastAsia" w:hAnsi="Arial" w:cs="Arial"/>
          <w:color w:val="000000" w:themeColor="text1"/>
        </w:rPr>
        <w:t>Die Stadt Bad Wildungen lädt zur Auftaktveranstaltung zweier großer Altstadtpro-jekte ein: Um 17 Uhr w</w:t>
      </w:r>
      <w:r w:rsidR="00236C64">
        <w:rPr>
          <w:rFonts w:ascii="Arial" w:eastAsiaTheme="minorEastAsia" w:hAnsi="Arial" w:cs="Arial"/>
          <w:color w:val="000000" w:themeColor="text1"/>
        </w:rPr>
        <w:t xml:space="preserve">erden </w:t>
      </w:r>
      <w:r w:rsidRPr="00D0112D">
        <w:rPr>
          <w:rFonts w:ascii="Arial" w:eastAsiaTheme="minorEastAsia" w:hAnsi="Arial" w:cs="Arial"/>
          <w:color w:val="000000" w:themeColor="text1"/>
        </w:rPr>
        <w:t>auf dem Marktplatz ein Bronzestadtmodell enthüllt und die Planungen zur Umgestaltung des Rathausumfelds vorgestellt. Anschließend folgt ein Spaziergang zur Webers Kita mit Spatenstich und Infos zur Kita-Erweiterung sowie dem neuen Stadtmauergarten. Dazu gibt es musikalische Beiträge von Kindern, Snacks und Getränke.</w:t>
      </w:r>
    </w:p>
    <w:p w14:paraId="44492016" w14:textId="77777777" w:rsidR="00D0112D" w:rsidRPr="007A1C9E" w:rsidRDefault="00D0112D" w:rsidP="00A40C62">
      <w:pPr>
        <w:tabs>
          <w:tab w:val="left" w:pos="8080"/>
        </w:tabs>
        <w:ind w:right="1134"/>
        <w:jc w:val="both"/>
        <w:rPr>
          <w:rFonts w:ascii="Arial" w:eastAsiaTheme="minorEastAsia" w:hAnsi="Arial" w:cs="Arial"/>
          <w:b/>
          <w:bCs/>
          <w:color w:val="000000" w:themeColor="text1"/>
        </w:rPr>
      </w:pPr>
    </w:p>
    <w:bookmarkEnd w:id="3"/>
    <w:p w14:paraId="57A6DA17" w14:textId="226C4F7E" w:rsidR="00916D55" w:rsidRPr="007A1C9E" w:rsidRDefault="00916D55" w:rsidP="00916D55">
      <w:pPr>
        <w:tabs>
          <w:tab w:val="left" w:pos="8080"/>
        </w:tabs>
        <w:ind w:right="1134"/>
        <w:jc w:val="both"/>
        <w:rPr>
          <w:rFonts w:ascii="Arial" w:eastAsiaTheme="minorEastAsia" w:hAnsi="Arial" w:cs="Arial"/>
          <w:b/>
          <w:bCs/>
          <w:color w:val="000000" w:themeColor="text1"/>
        </w:rPr>
      </w:pPr>
      <w:r w:rsidRPr="007A1C9E">
        <w:rPr>
          <w:rFonts w:ascii="Arial" w:eastAsiaTheme="minorEastAsia" w:hAnsi="Arial" w:cs="Arial"/>
          <w:b/>
          <w:bCs/>
          <w:color w:val="000000" w:themeColor="text1"/>
        </w:rPr>
        <w:t xml:space="preserve">9. Mai, </w:t>
      </w:r>
      <w:r>
        <w:rPr>
          <w:rFonts w:ascii="Arial" w:eastAsiaTheme="minorEastAsia" w:hAnsi="Arial" w:cs="Arial"/>
          <w:b/>
          <w:bCs/>
          <w:color w:val="000000" w:themeColor="text1"/>
        </w:rPr>
        <w:t>8.30</w:t>
      </w:r>
      <w:r w:rsidRPr="007A1C9E">
        <w:rPr>
          <w:rFonts w:ascii="Arial" w:eastAsiaTheme="minorEastAsia" w:hAnsi="Arial" w:cs="Arial"/>
          <w:b/>
          <w:bCs/>
          <w:color w:val="000000" w:themeColor="text1"/>
        </w:rPr>
        <w:t xml:space="preserve"> bis 13</w:t>
      </w:r>
      <w:r>
        <w:rPr>
          <w:rFonts w:ascii="Arial" w:eastAsiaTheme="minorEastAsia" w:hAnsi="Arial" w:cs="Arial"/>
          <w:b/>
          <w:bCs/>
          <w:color w:val="000000" w:themeColor="text1"/>
        </w:rPr>
        <w:t>.30</w:t>
      </w:r>
      <w:r w:rsidRPr="007A1C9E">
        <w:rPr>
          <w:rFonts w:ascii="Arial" w:eastAsiaTheme="minorEastAsia" w:hAnsi="Arial" w:cs="Arial"/>
          <w:b/>
          <w:bCs/>
          <w:color w:val="000000" w:themeColor="text1"/>
        </w:rPr>
        <w:t xml:space="preserve"> Uhr: Mörlenbach</w:t>
      </w:r>
    </w:p>
    <w:p w14:paraId="37098E61" w14:textId="14890B3C" w:rsidR="00916D55" w:rsidRPr="007A1C9E" w:rsidRDefault="00916D55" w:rsidP="00916D55">
      <w:pPr>
        <w:tabs>
          <w:tab w:val="left" w:pos="8080"/>
        </w:tabs>
        <w:ind w:right="1134"/>
        <w:jc w:val="both"/>
        <w:rPr>
          <w:rFonts w:ascii="Arial" w:eastAsiaTheme="minorEastAsia" w:hAnsi="Arial" w:cs="Arial"/>
          <w:color w:val="000000" w:themeColor="text1"/>
        </w:rPr>
      </w:pPr>
      <w:r>
        <w:rPr>
          <w:rFonts w:ascii="Arial" w:eastAsiaTheme="minorEastAsia" w:hAnsi="Arial" w:cs="Arial"/>
          <w:color w:val="000000" w:themeColor="text1"/>
        </w:rPr>
        <w:t>Innovativer Hackathon zur Neugestaltung des Weschnitztalstadions.</w:t>
      </w:r>
      <w:r w:rsidRPr="007A1C9E">
        <w:rPr>
          <w:rFonts w:ascii="Arial" w:eastAsiaTheme="minorEastAsia" w:hAnsi="Arial" w:cs="Arial"/>
          <w:color w:val="000000" w:themeColor="text1"/>
        </w:rPr>
        <w:t xml:space="preserve"> </w:t>
      </w:r>
      <w:r>
        <w:rPr>
          <w:rFonts w:ascii="Arial" w:eastAsiaTheme="minorEastAsia" w:hAnsi="Arial" w:cs="Arial"/>
          <w:color w:val="000000" w:themeColor="text1"/>
        </w:rPr>
        <w:t xml:space="preserve">Mit digitalen und kreativen Methoden (Minecraft, Lego-Stop-Motion-Fotographie und Scratch) können Kinder kreativ werden und spielerisch brainstormen, wie das Freizeit- und Sportareal </w:t>
      </w:r>
      <w:r w:rsidRPr="007A1C9E">
        <w:rPr>
          <w:rFonts w:ascii="Arial" w:eastAsiaTheme="minorEastAsia" w:hAnsi="Arial" w:cs="Arial"/>
          <w:color w:val="000000" w:themeColor="text1"/>
        </w:rPr>
        <w:t>beplant werden kann.</w:t>
      </w:r>
    </w:p>
    <w:p w14:paraId="355AB742" w14:textId="1BB20EB1" w:rsidR="00A40C62" w:rsidRPr="007A1C9E" w:rsidRDefault="00A40C62" w:rsidP="00A40C62">
      <w:pPr>
        <w:tabs>
          <w:tab w:val="left" w:pos="8080"/>
        </w:tabs>
        <w:ind w:right="1134"/>
        <w:jc w:val="both"/>
        <w:rPr>
          <w:rFonts w:ascii="Arial" w:eastAsiaTheme="minorEastAsia" w:hAnsi="Arial" w:cs="Arial"/>
          <w:b/>
          <w:bCs/>
          <w:color w:val="000000" w:themeColor="text1"/>
        </w:rPr>
      </w:pPr>
    </w:p>
    <w:p w14:paraId="5EE5D1AD" w14:textId="584DA25D" w:rsidR="00A40C62" w:rsidRPr="0093427A" w:rsidRDefault="00A40C62" w:rsidP="00A40C62">
      <w:pPr>
        <w:tabs>
          <w:tab w:val="left" w:pos="8080"/>
        </w:tabs>
        <w:ind w:right="1134"/>
        <w:jc w:val="both"/>
        <w:rPr>
          <w:rFonts w:ascii="Arial" w:eastAsiaTheme="minorEastAsia" w:hAnsi="Arial" w:cs="Arial"/>
          <w:b/>
          <w:bCs/>
          <w:color w:val="000000" w:themeColor="text1"/>
        </w:rPr>
      </w:pPr>
      <w:r w:rsidRPr="0093427A">
        <w:rPr>
          <w:rFonts w:ascii="Arial" w:eastAsiaTheme="minorEastAsia" w:hAnsi="Arial" w:cs="Arial"/>
          <w:b/>
          <w:bCs/>
          <w:color w:val="000000" w:themeColor="text1"/>
        </w:rPr>
        <w:t>9. Mai, 16 bis 19 Uhr: Waldeck</w:t>
      </w:r>
    </w:p>
    <w:p w14:paraId="31A9C093" w14:textId="0BF58B2B" w:rsidR="00A40C62" w:rsidRPr="0093427A" w:rsidRDefault="00A40C62" w:rsidP="00A40C62">
      <w:pPr>
        <w:tabs>
          <w:tab w:val="left" w:pos="8080"/>
        </w:tabs>
        <w:ind w:right="1134"/>
        <w:jc w:val="both"/>
        <w:rPr>
          <w:rFonts w:ascii="Arial" w:eastAsiaTheme="minorEastAsia" w:hAnsi="Arial" w:cs="Arial"/>
          <w:color w:val="000000" w:themeColor="text1"/>
        </w:rPr>
      </w:pPr>
      <w:r w:rsidRPr="0093427A">
        <w:rPr>
          <w:rFonts w:ascii="Arial" w:eastAsiaTheme="minorEastAsia" w:hAnsi="Arial" w:cs="Arial"/>
          <w:color w:val="000000" w:themeColor="text1"/>
        </w:rPr>
        <w:t>Informationsveranstaltung zum Stand der Programmumsetzung und der anstehenden Projekte i</w:t>
      </w:r>
      <w:r w:rsidR="00F73928">
        <w:rPr>
          <w:rFonts w:ascii="Arial" w:eastAsiaTheme="minorEastAsia" w:hAnsi="Arial" w:cs="Arial"/>
          <w:color w:val="000000" w:themeColor="text1"/>
        </w:rPr>
        <w:t>m Ortsteil</w:t>
      </w:r>
      <w:r w:rsidRPr="0093427A">
        <w:rPr>
          <w:rFonts w:ascii="Arial" w:eastAsiaTheme="minorEastAsia" w:hAnsi="Arial" w:cs="Arial"/>
          <w:color w:val="000000" w:themeColor="text1"/>
        </w:rPr>
        <w:t xml:space="preserve"> Sachsenhausen; Impulsvortrag des neuen Bürgermeisters zu den Schwerpunkten seiner Stadtentwicklungspolitik</w:t>
      </w:r>
      <w:r w:rsidR="000F4095">
        <w:rPr>
          <w:rFonts w:ascii="Arial" w:eastAsiaTheme="minorEastAsia" w:hAnsi="Arial" w:cs="Arial"/>
          <w:color w:val="000000" w:themeColor="text1"/>
        </w:rPr>
        <w:t>.</w:t>
      </w:r>
    </w:p>
    <w:p w14:paraId="1159E6DA" w14:textId="77777777" w:rsidR="00A40C62" w:rsidRPr="0093427A" w:rsidRDefault="00A40C62" w:rsidP="00A40C62">
      <w:pPr>
        <w:tabs>
          <w:tab w:val="left" w:pos="8080"/>
        </w:tabs>
        <w:ind w:right="1134"/>
        <w:jc w:val="both"/>
        <w:rPr>
          <w:rFonts w:ascii="Arial" w:eastAsiaTheme="minorEastAsia" w:hAnsi="Arial" w:cs="Arial"/>
          <w:b/>
          <w:bCs/>
          <w:color w:val="000000" w:themeColor="text1"/>
        </w:rPr>
      </w:pPr>
      <w:bookmarkStart w:id="5" w:name="_Hlk165280441"/>
      <w:bookmarkEnd w:id="4"/>
    </w:p>
    <w:p w14:paraId="5C85C9B2" w14:textId="7C34D199" w:rsidR="00A40C62" w:rsidRPr="000F4095" w:rsidRDefault="00A40C62" w:rsidP="00A40C62">
      <w:pPr>
        <w:tabs>
          <w:tab w:val="left" w:pos="8080"/>
        </w:tabs>
        <w:ind w:right="1134"/>
        <w:jc w:val="both"/>
        <w:rPr>
          <w:rFonts w:ascii="Arial" w:eastAsiaTheme="minorEastAsia" w:hAnsi="Arial" w:cs="Arial"/>
          <w:b/>
          <w:bCs/>
          <w:color w:val="000000" w:themeColor="text1"/>
        </w:rPr>
      </w:pPr>
      <w:r w:rsidRPr="000F4095">
        <w:rPr>
          <w:rFonts w:ascii="Arial" w:eastAsiaTheme="minorEastAsia" w:hAnsi="Arial" w:cs="Arial"/>
          <w:b/>
          <w:bCs/>
          <w:color w:val="000000" w:themeColor="text1"/>
        </w:rPr>
        <w:t>10. Mai, 10 bis 15 Uhr: Arnstadt</w:t>
      </w:r>
    </w:p>
    <w:p w14:paraId="13978FDA" w14:textId="7F58A56A" w:rsidR="00A40C62" w:rsidRPr="000F4095" w:rsidRDefault="00A40C62" w:rsidP="00A40C62">
      <w:pPr>
        <w:tabs>
          <w:tab w:val="left" w:pos="8080"/>
        </w:tabs>
        <w:ind w:right="1134"/>
        <w:jc w:val="both"/>
        <w:rPr>
          <w:rFonts w:ascii="Arial" w:eastAsiaTheme="minorEastAsia" w:hAnsi="Arial" w:cs="Arial"/>
          <w:color w:val="000000" w:themeColor="text1"/>
        </w:rPr>
      </w:pPr>
      <w:r w:rsidRPr="000F4095">
        <w:rPr>
          <w:rFonts w:ascii="Arial" w:hAnsi="Arial" w:cs="Arial"/>
          <w:color w:val="000000" w:themeColor="text1"/>
          <w:shd w:val="clear" w:color="auto" w:fill="FFFFFF"/>
        </w:rPr>
        <w:t xml:space="preserve">Informationen zu aktuellen Bauvorhaben (Rundgang) und Ideenaustausch zur Aktivierung der Innenstadt auf </w:t>
      </w:r>
      <w:r w:rsidR="000F4095" w:rsidRPr="000F4095">
        <w:rPr>
          <w:rFonts w:ascii="Arial" w:hAnsi="Arial" w:cs="Arial"/>
          <w:color w:val="000000" w:themeColor="text1"/>
          <w:shd w:val="clear" w:color="auto" w:fill="FFFFFF"/>
        </w:rPr>
        <w:t xml:space="preserve">dem </w:t>
      </w:r>
      <w:r w:rsidRPr="000F4095">
        <w:rPr>
          <w:rFonts w:ascii="Arial" w:hAnsi="Arial" w:cs="Arial"/>
          <w:color w:val="000000" w:themeColor="text1"/>
          <w:shd w:val="clear" w:color="auto" w:fill="FFFFFF"/>
        </w:rPr>
        <w:t>Marktplatz</w:t>
      </w:r>
      <w:r w:rsidR="000F4095">
        <w:rPr>
          <w:rFonts w:ascii="Arial" w:hAnsi="Arial" w:cs="Arial"/>
          <w:color w:val="000000" w:themeColor="text1"/>
          <w:shd w:val="clear" w:color="auto" w:fill="FFFFFF"/>
        </w:rPr>
        <w:t>.</w:t>
      </w:r>
    </w:p>
    <w:p w14:paraId="4F275216" w14:textId="77777777" w:rsidR="00A40C62" w:rsidRPr="000F4095" w:rsidRDefault="00A40C62" w:rsidP="00A40C62">
      <w:pPr>
        <w:tabs>
          <w:tab w:val="left" w:pos="8080"/>
        </w:tabs>
        <w:ind w:right="1134"/>
        <w:jc w:val="both"/>
        <w:rPr>
          <w:rFonts w:ascii="Arial" w:eastAsiaTheme="minorEastAsia" w:hAnsi="Arial" w:cs="Arial"/>
          <w:b/>
          <w:bCs/>
          <w:color w:val="000000" w:themeColor="text1"/>
        </w:rPr>
      </w:pPr>
    </w:p>
    <w:p w14:paraId="6AF7A949" w14:textId="6F8C54DC" w:rsidR="00A40C62" w:rsidRPr="000F4095" w:rsidRDefault="00A40C62" w:rsidP="00A40C62">
      <w:pPr>
        <w:tabs>
          <w:tab w:val="left" w:pos="8080"/>
        </w:tabs>
        <w:ind w:right="1134"/>
        <w:jc w:val="both"/>
        <w:rPr>
          <w:rFonts w:ascii="Arial" w:eastAsiaTheme="minorEastAsia" w:hAnsi="Arial" w:cs="Arial"/>
          <w:b/>
          <w:bCs/>
          <w:color w:val="000000" w:themeColor="text1"/>
        </w:rPr>
      </w:pPr>
      <w:r w:rsidRPr="000F4095">
        <w:rPr>
          <w:rFonts w:ascii="Arial" w:eastAsiaTheme="minorEastAsia" w:hAnsi="Arial" w:cs="Arial"/>
          <w:b/>
          <w:bCs/>
          <w:color w:val="000000" w:themeColor="text1"/>
        </w:rPr>
        <w:lastRenderedPageBreak/>
        <w:t>10. Mai (10 bis 13 Uhr) und 12. Mai</w:t>
      </w:r>
      <w:r w:rsidR="00616633">
        <w:rPr>
          <w:rFonts w:ascii="Arial" w:eastAsiaTheme="minorEastAsia" w:hAnsi="Arial" w:cs="Arial"/>
          <w:b/>
          <w:bCs/>
          <w:color w:val="000000" w:themeColor="text1"/>
        </w:rPr>
        <w:t xml:space="preserve"> (</w:t>
      </w:r>
      <w:r w:rsidRPr="000F4095">
        <w:rPr>
          <w:rFonts w:ascii="Arial" w:eastAsiaTheme="minorEastAsia" w:hAnsi="Arial" w:cs="Arial"/>
          <w:b/>
          <w:bCs/>
          <w:color w:val="000000" w:themeColor="text1"/>
        </w:rPr>
        <w:t>19 bis 21 Uhr</w:t>
      </w:r>
      <w:r w:rsidR="00616633">
        <w:rPr>
          <w:rFonts w:ascii="Arial" w:eastAsiaTheme="minorEastAsia" w:hAnsi="Arial" w:cs="Arial"/>
          <w:b/>
          <w:bCs/>
          <w:color w:val="000000" w:themeColor="text1"/>
        </w:rPr>
        <w:t>)</w:t>
      </w:r>
      <w:r w:rsidRPr="000F4095">
        <w:rPr>
          <w:rFonts w:ascii="Arial" w:eastAsiaTheme="minorEastAsia" w:hAnsi="Arial" w:cs="Arial"/>
          <w:b/>
          <w:bCs/>
          <w:color w:val="000000" w:themeColor="text1"/>
        </w:rPr>
        <w:t>: Bad Hersfeld</w:t>
      </w:r>
    </w:p>
    <w:p w14:paraId="67919B8B" w14:textId="39DEDC31" w:rsidR="00A40C62" w:rsidRPr="000F4095" w:rsidRDefault="000F4095" w:rsidP="00A40C62">
      <w:pPr>
        <w:tabs>
          <w:tab w:val="left" w:pos="8080"/>
        </w:tabs>
        <w:ind w:right="1134"/>
        <w:jc w:val="both"/>
        <w:rPr>
          <w:rFonts w:ascii="Arial" w:eastAsiaTheme="minorEastAsia" w:hAnsi="Arial" w:cs="Arial"/>
          <w:color w:val="000000" w:themeColor="text1"/>
        </w:rPr>
      </w:pPr>
      <w:r w:rsidRPr="000F4095">
        <w:rPr>
          <w:rFonts w:ascii="Arial" w:eastAsiaTheme="minorEastAsia" w:hAnsi="Arial" w:cs="Arial"/>
          <w:color w:val="000000" w:themeColor="text1"/>
        </w:rPr>
        <w:t xml:space="preserve">Am </w:t>
      </w:r>
      <w:r w:rsidR="00A40C62" w:rsidRPr="000F4095">
        <w:rPr>
          <w:rFonts w:ascii="Arial" w:eastAsiaTheme="minorEastAsia" w:hAnsi="Arial" w:cs="Arial"/>
          <w:color w:val="000000" w:themeColor="text1"/>
        </w:rPr>
        <w:t>Samstag, 10. Mai</w:t>
      </w:r>
      <w:r w:rsidRPr="000F4095">
        <w:rPr>
          <w:rFonts w:ascii="Arial" w:eastAsiaTheme="minorEastAsia" w:hAnsi="Arial" w:cs="Arial"/>
          <w:color w:val="000000" w:themeColor="text1"/>
        </w:rPr>
        <w:t>, können sich Interessierte bei B</w:t>
      </w:r>
      <w:r w:rsidR="00A40C62" w:rsidRPr="000F4095">
        <w:rPr>
          <w:rFonts w:ascii="Arial" w:eastAsiaTheme="minorEastAsia" w:hAnsi="Arial" w:cs="Arial"/>
          <w:color w:val="000000" w:themeColor="text1"/>
        </w:rPr>
        <w:t>austellenführung</w:t>
      </w:r>
      <w:r w:rsidRPr="000F4095">
        <w:rPr>
          <w:rFonts w:ascii="Arial" w:eastAsiaTheme="minorEastAsia" w:hAnsi="Arial" w:cs="Arial"/>
          <w:color w:val="000000" w:themeColor="text1"/>
        </w:rPr>
        <w:t xml:space="preserve">en über den preisgekrönten Neubau eines gemeinsamen Archivgebäudes der Kreisstadt Bad Hersfeld und des Landkreises Hersfeld-Rotenburg informieren. Am </w:t>
      </w:r>
      <w:r w:rsidR="00A40C62" w:rsidRPr="000F4095">
        <w:rPr>
          <w:rFonts w:ascii="Arial" w:eastAsiaTheme="minorEastAsia" w:hAnsi="Arial" w:cs="Arial"/>
          <w:color w:val="000000" w:themeColor="text1"/>
        </w:rPr>
        <w:t>Montag, 12. Mai</w:t>
      </w:r>
      <w:r w:rsidRPr="000F4095">
        <w:rPr>
          <w:rFonts w:ascii="Arial" w:eastAsiaTheme="minorEastAsia" w:hAnsi="Arial" w:cs="Arial"/>
          <w:color w:val="000000" w:themeColor="text1"/>
        </w:rPr>
        <w:t xml:space="preserve">, gibt es spannende Einblicke in die Planung des neuen Wever-Quartiers, ein neues, urbanes Stadtquartier, das </w:t>
      </w:r>
      <w:r w:rsidR="00D0112D">
        <w:rPr>
          <w:rFonts w:ascii="Arial" w:eastAsiaTheme="minorEastAsia" w:hAnsi="Arial" w:cs="Arial"/>
          <w:color w:val="000000" w:themeColor="text1"/>
        </w:rPr>
        <w:t>i</w:t>
      </w:r>
      <w:r w:rsidRPr="000F4095">
        <w:rPr>
          <w:rFonts w:ascii="Arial" w:eastAsiaTheme="minorEastAsia" w:hAnsi="Arial" w:cs="Arial"/>
          <w:color w:val="000000" w:themeColor="text1"/>
        </w:rPr>
        <w:t>n unmittelbarer Altstadt- und Bahnhofsnähe auf einem ehemaligen Gewerbe-Areal rund um die Kirche St. Lullus entsteht.</w:t>
      </w:r>
    </w:p>
    <w:bookmarkEnd w:id="5"/>
    <w:p w14:paraId="327E3E34" w14:textId="77777777" w:rsidR="00A40C62" w:rsidRPr="000F4095" w:rsidRDefault="00A40C62" w:rsidP="00A40C62">
      <w:pPr>
        <w:tabs>
          <w:tab w:val="left" w:pos="8080"/>
        </w:tabs>
        <w:ind w:right="1134"/>
        <w:jc w:val="both"/>
        <w:rPr>
          <w:rFonts w:ascii="Arial" w:eastAsiaTheme="minorEastAsia" w:hAnsi="Arial" w:cs="Arial"/>
          <w:b/>
          <w:bCs/>
          <w:color w:val="000000" w:themeColor="text1"/>
        </w:rPr>
      </w:pPr>
    </w:p>
    <w:p w14:paraId="00EDE5B9" w14:textId="3284FA2C" w:rsidR="00A40C62" w:rsidRPr="001C6818" w:rsidRDefault="00A40C62" w:rsidP="00A40C62">
      <w:pPr>
        <w:tabs>
          <w:tab w:val="left" w:pos="8080"/>
        </w:tabs>
        <w:ind w:right="1134"/>
        <w:jc w:val="both"/>
        <w:rPr>
          <w:rFonts w:ascii="Arial" w:eastAsiaTheme="minorEastAsia" w:hAnsi="Arial" w:cs="Arial"/>
          <w:b/>
          <w:bCs/>
          <w:color w:val="000000" w:themeColor="text1"/>
        </w:rPr>
      </w:pPr>
      <w:r w:rsidRPr="001C6818">
        <w:rPr>
          <w:rFonts w:ascii="Arial" w:eastAsiaTheme="minorEastAsia" w:hAnsi="Arial" w:cs="Arial"/>
          <w:b/>
          <w:bCs/>
          <w:color w:val="000000" w:themeColor="text1"/>
        </w:rPr>
        <w:t>10. Mai: Friedrichroda</w:t>
      </w:r>
    </w:p>
    <w:p w14:paraId="191D5D3F" w14:textId="6E193168" w:rsidR="00A40C62" w:rsidRPr="001C6818" w:rsidRDefault="00A40C62" w:rsidP="00A40C62">
      <w:pPr>
        <w:tabs>
          <w:tab w:val="left" w:pos="8080"/>
        </w:tabs>
        <w:ind w:right="1134"/>
        <w:jc w:val="both"/>
        <w:rPr>
          <w:rFonts w:ascii="Arial" w:eastAsiaTheme="minorEastAsia" w:hAnsi="Arial" w:cs="Arial"/>
          <w:color w:val="000000" w:themeColor="text1"/>
        </w:rPr>
      </w:pPr>
      <w:r w:rsidRPr="001C6818">
        <w:rPr>
          <w:rFonts w:ascii="Arial" w:eastAsiaTheme="minorEastAsia" w:hAnsi="Arial" w:cs="Arial"/>
          <w:color w:val="000000" w:themeColor="text1"/>
        </w:rPr>
        <w:t>Digitaler Stadtrundgang</w:t>
      </w:r>
      <w:r w:rsidR="001C6818" w:rsidRPr="001C6818">
        <w:rPr>
          <w:rFonts w:ascii="Arial" w:eastAsiaTheme="minorEastAsia" w:hAnsi="Arial" w:cs="Arial"/>
          <w:color w:val="000000" w:themeColor="text1"/>
        </w:rPr>
        <w:t xml:space="preserve"> sowie </w:t>
      </w:r>
      <w:r w:rsidRPr="001C6818">
        <w:rPr>
          <w:rFonts w:ascii="Arial" w:eastAsiaTheme="minorEastAsia" w:hAnsi="Arial" w:cs="Arial"/>
          <w:color w:val="000000" w:themeColor="text1"/>
        </w:rPr>
        <w:t>Präsentation von Objekten der Städtebauförderung, z.B. Stadträume mit hoher Aufenthaltsqualität, Kirche und Umfeld, Kur- und Stadtbibliothek, Quartiersentwicklung Neue Mitte</w:t>
      </w:r>
      <w:r w:rsidR="001C6818" w:rsidRPr="001C6818">
        <w:rPr>
          <w:rFonts w:ascii="Arial" w:eastAsiaTheme="minorEastAsia" w:hAnsi="Arial" w:cs="Arial"/>
          <w:color w:val="000000" w:themeColor="text1"/>
        </w:rPr>
        <w:t>.</w:t>
      </w:r>
    </w:p>
    <w:p w14:paraId="4322CC33" w14:textId="77777777" w:rsidR="00F73928" w:rsidRPr="001C6818" w:rsidRDefault="00F73928" w:rsidP="00A40C62">
      <w:pPr>
        <w:tabs>
          <w:tab w:val="left" w:pos="8080"/>
        </w:tabs>
        <w:ind w:right="1134"/>
        <w:jc w:val="both"/>
        <w:rPr>
          <w:rFonts w:ascii="Arial" w:eastAsiaTheme="minorEastAsia" w:hAnsi="Arial" w:cs="Arial"/>
          <w:b/>
          <w:bCs/>
          <w:color w:val="000000" w:themeColor="text1"/>
        </w:rPr>
      </w:pPr>
    </w:p>
    <w:p w14:paraId="6A71B251" w14:textId="002EA931" w:rsidR="00A40C62" w:rsidRPr="00DA48BE" w:rsidRDefault="00A40C62" w:rsidP="00A40C62">
      <w:pPr>
        <w:tabs>
          <w:tab w:val="left" w:pos="8080"/>
        </w:tabs>
        <w:ind w:right="1134"/>
        <w:jc w:val="both"/>
        <w:rPr>
          <w:rFonts w:ascii="Arial" w:eastAsiaTheme="minorEastAsia" w:hAnsi="Arial" w:cs="Arial"/>
          <w:b/>
          <w:bCs/>
          <w:color w:val="000000" w:themeColor="text1"/>
        </w:rPr>
      </w:pPr>
      <w:r w:rsidRPr="00DA48BE">
        <w:rPr>
          <w:rFonts w:ascii="Arial" w:eastAsiaTheme="minorEastAsia" w:hAnsi="Arial" w:cs="Arial"/>
          <w:b/>
          <w:bCs/>
          <w:color w:val="000000" w:themeColor="text1"/>
        </w:rPr>
        <w:t>10. Mai, 14 bis 17 Uhr: Kassel</w:t>
      </w:r>
    </w:p>
    <w:p w14:paraId="1DD68EBF" w14:textId="26FB72B9" w:rsidR="00A40C62" w:rsidRPr="00DA48BE" w:rsidRDefault="00DA48BE" w:rsidP="00DA48BE">
      <w:pPr>
        <w:tabs>
          <w:tab w:val="left" w:pos="8080"/>
        </w:tabs>
        <w:ind w:right="1134"/>
        <w:jc w:val="both"/>
        <w:rPr>
          <w:rFonts w:ascii="Arial" w:eastAsiaTheme="minorEastAsia" w:hAnsi="Arial" w:cs="Arial"/>
          <w:color w:val="000000" w:themeColor="text1"/>
        </w:rPr>
      </w:pPr>
      <w:r w:rsidRPr="00DA48BE">
        <w:rPr>
          <w:rFonts w:ascii="Arial" w:eastAsiaTheme="minorEastAsia" w:hAnsi="Arial" w:cs="Arial"/>
          <w:color w:val="000000" w:themeColor="text1"/>
        </w:rPr>
        <w:t xml:space="preserve">Einweihung des Quartiersplatzes „Pferdemarkt“ im Stadtteil Wesertor. Der neugestaltete Platz bietet mehr Aufenthaltsqualität und Erholungsflächen für die Nachbarschaft. Zudem wurde der umgebende Straßenraum verkehrsberuhigt gestaltet. Außerdem präsentieren sich </w:t>
      </w:r>
      <w:r w:rsidR="00D0112D">
        <w:rPr>
          <w:rFonts w:ascii="Arial" w:eastAsiaTheme="minorEastAsia" w:hAnsi="Arial" w:cs="Arial"/>
          <w:color w:val="000000" w:themeColor="text1"/>
        </w:rPr>
        <w:t xml:space="preserve">auf dem Pferdemarkt </w:t>
      </w:r>
      <w:r w:rsidRPr="00DA48BE">
        <w:rPr>
          <w:rFonts w:ascii="Arial" w:eastAsiaTheme="minorEastAsia" w:hAnsi="Arial" w:cs="Arial"/>
          <w:color w:val="000000" w:themeColor="text1"/>
        </w:rPr>
        <w:t>weitere Kasseler Fördergebiete</w:t>
      </w:r>
      <w:r w:rsidR="00D0112D">
        <w:rPr>
          <w:rFonts w:ascii="Arial" w:eastAsiaTheme="minorEastAsia" w:hAnsi="Arial" w:cs="Arial"/>
          <w:color w:val="000000" w:themeColor="text1"/>
        </w:rPr>
        <w:t>, die u.a. auch von der ProjektStadt begleitet werden,</w:t>
      </w:r>
      <w:r w:rsidRPr="00DA48BE">
        <w:rPr>
          <w:rFonts w:ascii="Arial" w:eastAsiaTheme="minorEastAsia" w:hAnsi="Arial" w:cs="Arial"/>
          <w:color w:val="000000" w:themeColor="text1"/>
        </w:rPr>
        <w:t xml:space="preserve"> mit abwechslungsreichen Ausstellungsformaten, etwa einer Bauzaunausstellung oder einer Video-Präsentation. Infostände sowie ein buntes Rahmenprogramm runden den Nachmittag ab. Ein Highlight ist das Riesen-Memory, bei dem Kinder und Erwachsene spielerisch Kasseler Förderprojekte erkunden können. </w:t>
      </w:r>
    </w:p>
    <w:p w14:paraId="5A43CED1" w14:textId="77777777" w:rsidR="00DA48BE" w:rsidRPr="00CA0E2B" w:rsidRDefault="00DA48BE" w:rsidP="00DA48BE">
      <w:pPr>
        <w:tabs>
          <w:tab w:val="left" w:pos="8080"/>
        </w:tabs>
        <w:ind w:right="1134"/>
        <w:jc w:val="both"/>
        <w:rPr>
          <w:rFonts w:ascii="Arial" w:eastAsiaTheme="minorEastAsia" w:hAnsi="Arial" w:cs="Arial"/>
          <w:b/>
          <w:bCs/>
          <w:color w:val="000000" w:themeColor="text1"/>
        </w:rPr>
      </w:pPr>
    </w:p>
    <w:p w14:paraId="46810097" w14:textId="0003D54F" w:rsidR="00A40C62" w:rsidRPr="00CA0E2B" w:rsidRDefault="00A40C62" w:rsidP="00A40C62">
      <w:pPr>
        <w:tabs>
          <w:tab w:val="left" w:pos="8080"/>
        </w:tabs>
        <w:ind w:right="1134"/>
        <w:jc w:val="both"/>
        <w:rPr>
          <w:rFonts w:ascii="Arial" w:eastAsiaTheme="minorEastAsia" w:hAnsi="Arial" w:cs="Arial"/>
          <w:b/>
          <w:bCs/>
          <w:color w:val="000000" w:themeColor="text1"/>
        </w:rPr>
      </w:pPr>
      <w:r w:rsidRPr="00CA0E2B">
        <w:rPr>
          <w:rFonts w:ascii="Arial" w:eastAsiaTheme="minorEastAsia" w:hAnsi="Arial" w:cs="Arial"/>
          <w:b/>
          <w:bCs/>
          <w:color w:val="000000" w:themeColor="text1"/>
        </w:rPr>
        <w:t xml:space="preserve">10. Mai, </w:t>
      </w:r>
      <w:r w:rsidR="00923A01">
        <w:rPr>
          <w:rFonts w:ascii="Arial" w:eastAsiaTheme="minorEastAsia" w:hAnsi="Arial" w:cs="Arial"/>
          <w:b/>
          <w:bCs/>
          <w:color w:val="000000" w:themeColor="text1"/>
        </w:rPr>
        <w:t>9.30</w:t>
      </w:r>
      <w:r w:rsidRPr="00CA0E2B">
        <w:rPr>
          <w:rFonts w:ascii="Arial" w:eastAsiaTheme="minorEastAsia" w:hAnsi="Arial" w:cs="Arial"/>
          <w:b/>
          <w:bCs/>
          <w:color w:val="000000" w:themeColor="text1"/>
        </w:rPr>
        <w:t xml:space="preserve"> bis 1</w:t>
      </w:r>
      <w:r w:rsidR="00923A01">
        <w:rPr>
          <w:rFonts w:ascii="Arial" w:eastAsiaTheme="minorEastAsia" w:hAnsi="Arial" w:cs="Arial"/>
          <w:b/>
          <w:bCs/>
          <w:color w:val="000000" w:themeColor="text1"/>
        </w:rPr>
        <w:t>2.30</w:t>
      </w:r>
      <w:r w:rsidRPr="00CA0E2B">
        <w:rPr>
          <w:rFonts w:ascii="Arial" w:eastAsiaTheme="minorEastAsia" w:hAnsi="Arial" w:cs="Arial"/>
          <w:b/>
          <w:bCs/>
          <w:color w:val="000000" w:themeColor="text1"/>
        </w:rPr>
        <w:t xml:space="preserve"> Uhr: Offenbach</w:t>
      </w:r>
    </w:p>
    <w:p w14:paraId="2D79B3F5" w14:textId="189D5F53" w:rsidR="00CA0E2B" w:rsidRPr="00CA0E2B" w:rsidRDefault="00CA0E2B" w:rsidP="00A40C62">
      <w:pPr>
        <w:tabs>
          <w:tab w:val="left" w:pos="8080"/>
        </w:tabs>
        <w:ind w:right="1134"/>
        <w:jc w:val="both"/>
        <w:rPr>
          <w:rFonts w:ascii="Arial" w:eastAsiaTheme="minorEastAsia" w:hAnsi="Arial" w:cs="Arial"/>
          <w:color w:val="000000" w:themeColor="text1"/>
        </w:rPr>
      </w:pPr>
      <w:r w:rsidRPr="00CA0E2B">
        <w:rPr>
          <w:rFonts w:ascii="Arial" w:eastAsiaTheme="minorEastAsia" w:hAnsi="Arial" w:cs="Arial"/>
          <w:color w:val="000000" w:themeColor="text1"/>
        </w:rPr>
        <w:t>Unter dem Motto „Zukunft trifft Geschichte“ kann ma</w:t>
      </w:r>
      <w:r w:rsidR="00437BDA">
        <w:rPr>
          <w:rFonts w:ascii="Arial" w:eastAsiaTheme="minorEastAsia" w:hAnsi="Arial" w:cs="Arial"/>
          <w:color w:val="000000" w:themeColor="text1"/>
        </w:rPr>
        <w:t>n</w:t>
      </w:r>
      <w:r w:rsidRPr="00CA0E2B">
        <w:rPr>
          <w:rFonts w:ascii="Arial" w:eastAsiaTheme="minorEastAsia" w:hAnsi="Arial" w:cs="Arial"/>
          <w:color w:val="000000" w:themeColor="text1"/>
        </w:rPr>
        <w:t xml:space="preserve"> erleben, wie sich der Innovationscampus zu einem zukunftsweisenden Standort entwickelt. Bei einer Führung über den begehbaren Teil des Geländes (vom Badehaus zum Grünen Haus und durch den Werkspark) gibt es spannende Einblicke in die Geschichte und die Transformation dieses besonderen Ortes.</w:t>
      </w:r>
    </w:p>
    <w:p w14:paraId="61747A48" w14:textId="1273C60C" w:rsidR="00A40C62" w:rsidRPr="00CA0E2B" w:rsidRDefault="00A40C62" w:rsidP="00A40C62">
      <w:pPr>
        <w:tabs>
          <w:tab w:val="left" w:pos="8080"/>
        </w:tabs>
        <w:ind w:right="1134"/>
        <w:jc w:val="both"/>
        <w:rPr>
          <w:rFonts w:ascii="Arial" w:eastAsiaTheme="minorEastAsia" w:hAnsi="Arial" w:cs="Arial"/>
          <w:color w:val="000000" w:themeColor="text1"/>
        </w:rPr>
      </w:pPr>
    </w:p>
    <w:p w14:paraId="04819EDA" w14:textId="4B2EE783" w:rsidR="00A40C62" w:rsidRPr="00F502DE" w:rsidRDefault="00A40C62" w:rsidP="00A40C62">
      <w:pPr>
        <w:tabs>
          <w:tab w:val="left" w:pos="8080"/>
        </w:tabs>
        <w:ind w:right="1134"/>
        <w:jc w:val="both"/>
        <w:rPr>
          <w:rFonts w:ascii="Arial" w:eastAsiaTheme="minorEastAsia" w:hAnsi="Arial" w:cs="Arial"/>
          <w:b/>
          <w:bCs/>
          <w:color w:val="000000" w:themeColor="text1"/>
        </w:rPr>
      </w:pPr>
      <w:r w:rsidRPr="00F502DE">
        <w:rPr>
          <w:rFonts w:ascii="Arial" w:eastAsiaTheme="minorEastAsia" w:hAnsi="Arial" w:cs="Arial"/>
          <w:b/>
          <w:bCs/>
          <w:color w:val="000000" w:themeColor="text1"/>
        </w:rPr>
        <w:t>17. Mai, 14 bis 18 Uhr: Bad Karlshafen</w:t>
      </w:r>
    </w:p>
    <w:p w14:paraId="7BB7BA1A" w14:textId="6677869B" w:rsidR="00A40C62" w:rsidRPr="00F502DE" w:rsidRDefault="00F502DE" w:rsidP="00A40C62">
      <w:pPr>
        <w:tabs>
          <w:tab w:val="left" w:pos="8080"/>
        </w:tabs>
        <w:ind w:right="1134"/>
        <w:jc w:val="both"/>
        <w:rPr>
          <w:rFonts w:ascii="Arial" w:eastAsiaTheme="minorEastAsia" w:hAnsi="Arial" w:cs="Arial"/>
          <w:color w:val="000000" w:themeColor="text1"/>
        </w:rPr>
      </w:pPr>
      <w:r w:rsidRPr="00F502DE">
        <w:rPr>
          <w:rFonts w:ascii="Arial" w:eastAsiaTheme="minorEastAsia" w:hAnsi="Arial" w:cs="Arial"/>
          <w:color w:val="000000" w:themeColor="text1"/>
        </w:rPr>
        <w:t>Mit dem Hafenfest wird die Wiederanbindung des historischen Hafenbeckens an die Weser und die Neugestaltung des Hafenumfeldes gefeiert. Diese und andere Maßnahmen sind Teil des Stadtentwicklungsprozesses im Städtebauförderprogramm „Lebendige Zentren“ und werden auf mehreren Infotafeln vorgestellt.</w:t>
      </w:r>
    </w:p>
    <w:p w14:paraId="02CDCC45" w14:textId="77777777" w:rsidR="00A40C62" w:rsidRPr="00F502DE" w:rsidRDefault="00A40C62" w:rsidP="00A40C62">
      <w:pPr>
        <w:tabs>
          <w:tab w:val="left" w:pos="8080"/>
        </w:tabs>
        <w:ind w:right="1134"/>
        <w:jc w:val="both"/>
        <w:rPr>
          <w:rFonts w:ascii="Arial" w:eastAsiaTheme="minorEastAsia" w:hAnsi="Arial" w:cs="Arial"/>
          <w:b/>
          <w:bCs/>
          <w:color w:val="000000" w:themeColor="text1"/>
        </w:rPr>
      </w:pPr>
    </w:p>
    <w:p w14:paraId="715B6837" w14:textId="4C84195C" w:rsidR="00A40C62" w:rsidRPr="000009D8" w:rsidRDefault="00A40C62" w:rsidP="00A40C62">
      <w:pPr>
        <w:tabs>
          <w:tab w:val="left" w:pos="8080"/>
        </w:tabs>
        <w:ind w:right="1134"/>
        <w:jc w:val="both"/>
        <w:rPr>
          <w:rFonts w:ascii="Arial" w:eastAsiaTheme="minorEastAsia" w:hAnsi="Arial" w:cs="Arial"/>
          <w:b/>
          <w:bCs/>
          <w:color w:val="000000" w:themeColor="text1"/>
        </w:rPr>
      </w:pPr>
      <w:r w:rsidRPr="000009D8">
        <w:rPr>
          <w:rFonts w:ascii="Arial" w:eastAsiaTheme="minorEastAsia" w:hAnsi="Arial" w:cs="Arial"/>
          <w:b/>
          <w:bCs/>
          <w:color w:val="000000" w:themeColor="text1"/>
        </w:rPr>
        <w:t>17. Mai, 12 bis 16 Uhr: Bebra</w:t>
      </w:r>
    </w:p>
    <w:p w14:paraId="5AB9F459" w14:textId="26B2E160" w:rsidR="00A40C62" w:rsidRPr="000009D8" w:rsidRDefault="000009D8" w:rsidP="000009D8">
      <w:pPr>
        <w:tabs>
          <w:tab w:val="left" w:pos="8080"/>
        </w:tabs>
        <w:ind w:right="1134"/>
        <w:jc w:val="both"/>
        <w:rPr>
          <w:rFonts w:ascii="Arial" w:eastAsiaTheme="minorEastAsia" w:hAnsi="Arial" w:cs="Arial"/>
          <w:color w:val="000000" w:themeColor="text1"/>
        </w:rPr>
      </w:pPr>
      <w:r w:rsidRPr="000009D8">
        <w:rPr>
          <w:rFonts w:ascii="Arial" w:eastAsiaTheme="minorEastAsia" w:hAnsi="Arial" w:cs="Arial"/>
          <w:color w:val="000000" w:themeColor="text1"/>
        </w:rPr>
        <w:t>ln der Tradition des Siedlungsfestes im Göttinger Bogen gibt es ein Nachbarschaftspicknick auf dem Spielplatz Grimmelsbergstraße</w:t>
      </w:r>
      <w:r w:rsidR="00616633">
        <w:rPr>
          <w:rFonts w:ascii="Arial" w:eastAsiaTheme="minorEastAsia" w:hAnsi="Arial" w:cs="Arial"/>
          <w:color w:val="000000" w:themeColor="text1"/>
        </w:rPr>
        <w:t>.</w:t>
      </w:r>
      <w:r w:rsidRPr="000009D8">
        <w:rPr>
          <w:rFonts w:ascii="Arial" w:eastAsiaTheme="minorEastAsia" w:hAnsi="Arial" w:cs="Arial"/>
          <w:color w:val="000000" w:themeColor="text1"/>
        </w:rPr>
        <w:t xml:space="preserve"> Vereine stellen ihre Arbeit </w:t>
      </w:r>
      <w:r w:rsidRPr="000009D8">
        <w:rPr>
          <w:rFonts w:ascii="Arial" w:eastAsiaTheme="minorEastAsia" w:hAnsi="Arial" w:cs="Arial"/>
          <w:color w:val="000000" w:themeColor="text1"/>
        </w:rPr>
        <w:lastRenderedPageBreak/>
        <w:t xml:space="preserve">vor, es gibt Mitmachaktionen </w:t>
      </w:r>
      <w:r>
        <w:rPr>
          <w:rFonts w:ascii="Arial" w:eastAsiaTheme="minorEastAsia" w:hAnsi="Arial" w:cs="Arial"/>
          <w:color w:val="000000" w:themeColor="text1"/>
        </w:rPr>
        <w:t xml:space="preserve">von </w:t>
      </w:r>
      <w:r w:rsidRPr="000009D8">
        <w:rPr>
          <w:rFonts w:ascii="Arial" w:eastAsiaTheme="minorEastAsia" w:hAnsi="Arial" w:cs="Arial"/>
          <w:color w:val="000000" w:themeColor="text1"/>
        </w:rPr>
        <w:t xml:space="preserve">Jugendfeuerwehr, Jugendrotkreuz, Seniorenarbeit, DLRG, </w:t>
      </w:r>
      <w:r>
        <w:rPr>
          <w:rFonts w:ascii="Arial" w:eastAsiaTheme="minorEastAsia" w:hAnsi="Arial" w:cs="Arial"/>
          <w:color w:val="000000" w:themeColor="text1"/>
        </w:rPr>
        <w:t>DRK-</w:t>
      </w:r>
      <w:r w:rsidRPr="000009D8">
        <w:rPr>
          <w:rFonts w:ascii="Arial" w:eastAsiaTheme="minorEastAsia" w:hAnsi="Arial" w:cs="Arial"/>
          <w:color w:val="000000" w:themeColor="text1"/>
        </w:rPr>
        <w:t>Rettungshundestaffel und Verkehrswacht.</w:t>
      </w:r>
    </w:p>
    <w:p w14:paraId="7FDF2EEA" w14:textId="77777777" w:rsidR="00A40C62" w:rsidRPr="00CF6781" w:rsidRDefault="00A40C62" w:rsidP="00A40C62">
      <w:pPr>
        <w:tabs>
          <w:tab w:val="left" w:pos="8080"/>
        </w:tabs>
        <w:ind w:right="1134"/>
        <w:jc w:val="both"/>
        <w:rPr>
          <w:rFonts w:ascii="Arial" w:eastAsiaTheme="minorEastAsia" w:hAnsi="Arial" w:cs="Arial"/>
          <w:color w:val="000000" w:themeColor="text1"/>
        </w:rPr>
      </w:pPr>
    </w:p>
    <w:p w14:paraId="0E6F9AA4" w14:textId="1DD8A7CF" w:rsidR="00A40C62" w:rsidRPr="00CF6781" w:rsidRDefault="00A40C62" w:rsidP="00A40C62">
      <w:pPr>
        <w:tabs>
          <w:tab w:val="left" w:pos="8080"/>
        </w:tabs>
        <w:ind w:right="1134"/>
        <w:jc w:val="both"/>
        <w:rPr>
          <w:rFonts w:ascii="Arial" w:eastAsiaTheme="minorEastAsia" w:hAnsi="Arial" w:cs="Arial"/>
          <w:b/>
          <w:bCs/>
          <w:color w:val="000000" w:themeColor="text1"/>
        </w:rPr>
      </w:pPr>
      <w:r w:rsidRPr="00CF6781">
        <w:rPr>
          <w:rFonts w:ascii="Arial" w:eastAsiaTheme="minorEastAsia" w:hAnsi="Arial" w:cs="Arial"/>
          <w:b/>
          <w:bCs/>
          <w:color w:val="000000" w:themeColor="text1"/>
        </w:rPr>
        <w:t xml:space="preserve">21. </w:t>
      </w:r>
      <w:r w:rsidR="00CF6781" w:rsidRPr="00CF6781">
        <w:rPr>
          <w:rFonts w:ascii="Arial" w:eastAsiaTheme="minorEastAsia" w:hAnsi="Arial" w:cs="Arial"/>
          <w:b/>
          <w:bCs/>
          <w:color w:val="000000" w:themeColor="text1"/>
        </w:rPr>
        <w:t xml:space="preserve">bis 23. </w:t>
      </w:r>
      <w:r w:rsidRPr="00CF6781">
        <w:rPr>
          <w:rFonts w:ascii="Arial" w:eastAsiaTheme="minorEastAsia" w:hAnsi="Arial" w:cs="Arial"/>
          <w:b/>
          <w:bCs/>
          <w:color w:val="000000" w:themeColor="text1"/>
        </w:rPr>
        <w:t>Mai</w:t>
      </w:r>
      <w:r w:rsidR="00640DED">
        <w:rPr>
          <w:rFonts w:ascii="Arial" w:eastAsiaTheme="minorEastAsia" w:hAnsi="Arial" w:cs="Arial"/>
          <w:b/>
          <w:bCs/>
          <w:color w:val="000000" w:themeColor="text1"/>
        </w:rPr>
        <w:t xml:space="preserve">: </w:t>
      </w:r>
      <w:r w:rsidRPr="00CF6781">
        <w:rPr>
          <w:rFonts w:ascii="Arial" w:eastAsiaTheme="minorEastAsia" w:hAnsi="Arial" w:cs="Arial"/>
          <w:b/>
          <w:bCs/>
          <w:color w:val="000000" w:themeColor="text1"/>
        </w:rPr>
        <w:t>Bürstadt</w:t>
      </w:r>
    </w:p>
    <w:p w14:paraId="5495ABE4" w14:textId="566B0C72" w:rsidR="00CF6781" w:rsidRPr="00CF6781" w:rsidRDefault="00CF6781" w:rsidP="00CF6781">
      <w:pPr>
        <w:tabs>
          <w:tab w:val="left" w:pos="8080"/>
        </w:tabs>
        <w:ind w:right="1134"/>
        <w:jc w:val="both"/>
        <w:rPr>
          <w:rFonts w:ascii="Arial" w:eastAsiaTheme="minorEastAsia" w:hAnsi="Arial" w:cs="Arial"/>
          <w:color w:val="000000" w:themeColor="text1"/>
        </w:rPr>
      </w:pPr>
      <w:r w:rsidRPr="00CF6781">
        <w:rPr>
          <w:rFonts w:ascii="Arial" w:eastAsiaTheme="minorEastAsia" w:hAnsi="Arial" w:cs="Arial"/>
          <w:color w:val="000000" w:themeColor="text1"/>
        </w:rPr>
        <w:t xml:space="preserve">Unter dem Motto </w:t>
      </w:r>
      <w:r w:rsidR="00A40C62" w:rsidRPr="00CF6781">
        <w:rPr>
          <w:rFonts w:ascii="Arial" w:eastAsiaTheme="minorEastAsia" w:hAnsi="Arial" w:cs="Arial"/>
          <w:color w:val="000000" w:themeColor="text1"/>
        </w:rPr>
        <w:t>„Grün trifft Kultur im Herzen der Stadt“</w:t>
      </w:r>
      <w:r w:rsidRPr="00CF6781">
        <w:rPr>
          <w:rFonts w:ascii="Arial" w:eastAsiaTheme="minorEastAsia" w:hAnsi="Arial" w:cs="Arial"/>
          <w:color w:val="000000" w:themeColor="text1"/>
        </w:rPr>
        <w:t xml:space="preserve"> wird </w:t>
      </w:r>
      <w:r w:rsidR="00640DED">
        <w:rPr>
          <w:rFonts w:ascii="Arial" w:eastAsiaTheme="minorEastAsia" w:hAnsi="Arial" w:cs="Arial"/>
          <w:color w:val="000000" w:themeColor="text1"/>
        </w:rPr>
        <w:t xml:space="preserve">am 21. Mai </w:t>
      </w:r>
      <w:r w:rsidRPr="00CF6781">
        <w:rPr>
          <w:rFonts w:ascii="Arial" w:eastAsiaTheme="minorEastAsia" w:hAnsi="Arial" w:cs="Arial"/>
          <w:color w:val="000000" w:themeColor="text1"/>
        </w:rPr>
        <w:t xml:space="preserve">die </w:t>
      </w:r>
      <w:r w:rsidR="00A40C62" w:rsidRPr="00CF6781">
        <w:rPr>
          <w:rFonts w:ascii="Arial" w:eastAsiaTheme="minorEastAsia" w:hAnsi="Arial" w:cs="Arial"/>
          <w:color w:val="000000" w:themeColor="text1"/>
        </w:rPr>
        <w:t>umgestaltete Passage zwischen Marktplatz und Nibelungenstraße</w:t>
      </w:r>
      <w:r w:rsidRPr="00CF6781">
        <w:rPr>
          <w:rFonts w:ascii="Arial" w:eastAsiaTheme="minorEastAsia" w:hAnsi="Arial" w:cs="Arial"/>
          <w:color w:val="000000" w:themeColor="text1"/>
        </w:rPr>
        <w:t xml:space="preserve"> eingeweiht. Darüber hinaus gibt es einen Rückblick auf 15 Jahre Innenstadtentwicklung. Am 22. und 23. Mai folgen weitere Kunst- und Kulturaktionen, unter anderem mit Mitmachaktionen für alle Generationen, Vorlese-Aktionen, künstlerische Darbietungen und gemeinsame Aktivitäten von Kindern und Senioren.</w:t>
      </w:r>
    </w:p>
    <w:p w14:paraId="1D759B05" w14:textId="77777777" w:rsidR="00A40C62" w:rsidRPr="00CF6781" w:rsidRDefault="00A40C62" w:rsidP="008147AE">
      <w:pPr>
        <w:tabs>
          <w:tab w:val="left" w:pos="8080"/>
        </w:tabs>
        <w:ind w:right="1134"/>
        <w:jc w:val="both"/>
        <w:rPr>
          <w:rFonts w:ascii="Arial" w:eastAsiaTheme="minorEastAsia" w:hAnsi="Arial" w:cs="Arial"/>
          <w:color w:val="000000" w:themeColor="text1"/>
        </w:rPr>
      </w:pPr>
    </w:p>
    <w:p w14:paraId="75EEA3DB" w14:textId="4D62833E" w:rsidR="00CD4767" w:rsidRPr="00CA0080" w:rsidRDefault="00CE134D" w:rsidP="008147AE">
      <w:pPr>
        <w:tabs>
          <w:tab w:val="left" w:pos="8080"/>
        </w:tabs>
        <w:ind w:right="1134"/>
        <w:jc w:val="both"/>
        <w:rPr>
          <w:rFonts w:ascii="Arial" w:eastAsiaTheme="minorEastAsia" w:hAnsi="Arial" w:cs="Arial"/>
          <w:b/>
          <w:bCs/>
          <w:color w:val="000000" w:themeColor="text1"/>
        </w:rPr>
      </w:pPr>
      <w:r w:rsidRPr="00CA0080">
        <w:rPr>
          <w:rFonts w:ascii="Arial" w:eastAsiaTheme="minorEastAsia" w:hAnsi="Arial" w:cs="Arial"/>
          <w:b/>
          <w:bCs/>
          <w:color w:val="000000" w:themeColor="text1"/>
        </w:rPr>
        <w:t>2</w:t>
      </w:r>
      <w:r w:rsidR="00CD4767" w:rsidRPr="00CA0080">
        <w:rPr>
          <w:rFonts w:ascii="Arial" w:eastAsiaTheme="minorEastAsia" w:hAnsi="Arial" w:cs="Arial"/>
          <w:b/>
          <w:bCs/>
          <w:color w:val="000000" w:themeColor="text1"/>
        </w:rPr>
        <w:t xml:space="preserve">3. Mai, </w:t>
      </w:r>
      <w:r w:rsidR="00CA0080" w:rsidRPr="00CA0080">
        <w:rPr>
          <w:rFonts w:ascii="Arial" w:eastAsiaTheme="minorEastAsia" w:hAnsi="Arial" w:cs="Arial"/>
          <w:b/>
          <w:bCs/>
          <w:color w:val="000000" w:themeColor="text1"/>
        </w:rPr>
        <w:t>12</w:t>
      </w:r>
      <w:r w:rsidR="00CD4767" w:rsidRPr="00CA0080">
        <w:rPr>
          <w:rFonts w:ascii="Arial" w:eastAsiaTheme="minorEastAsia" w:hAnsi="Arial" w:cs="Arial"/>
          <w:b/>
          <w:bCs/>
          <w:color w:val="000000" w:themeColor="text1"/>
        </w:rPr>
        <w:t xml:space="preserve"> bis </w:t>
      </w:r>
      <w:r w:rsidR="00CA0080" w:rsidRPr="00CA0080">
        <w:rPr>
          <w:rFonts w:ascii="Arial" w:eastAsiaTheme="minorEastAsia" w:hAnsi="Arial" w:cs="Arial"/>
          <w:b/>
          <w:bCs/>
          <w:color w:val="000000" w:themeColor="text1"/>
        </w:rPr>
        <w:t>17</w:t>
      </w:r>
      <w:r w:rsidR="00CD4767" w:rsidRPr="00CA0080">
        <w:rPr>
          <w:rFonts w:ascii="Arial" w:eastAsiaTheme="minorEastAsia" w:hAnsi="Arial" w:cs="Arial"/>
          <w:b/>
          <w:bCs/>
          <w:color w:val="000000" w:themeColor="text1"/>
        </w:rPr>
        <w:t xml:space="preserve"> Uhr: </w:t>
      </w:r>
      <w:r w:rsidRPr="00CA0080">
        <w:rPr>
          <w:rFonts w:ascii="Arial" w:eastAsiaTheme="minorEastAsia" w:hAnsi="Arial" w:cs="Arial"/>
          <w:b/>
          <w:bCs/>
          <w:color w:val="000000" w:themeColor="text1"/>
        </w:rPr>
        <w:t>Lampertheim</w:t>
      </w:r>
    </w:p>
    <w:p w14:paraId="58ED3B01" w14:textId="2901A2E1" w:rsidR="00CD4767" w:rsidRDefault="00CE134D" w:rsidP="008147AE">
      <w:pPr>
        <w:tabs>
          <w:tab w:val="left" w:pos="8080"/>
        </w:tabs>
        <w:ind w:right="1134"/>
        <w:jc w:val="both"/>
        <w:rPr>
          <w:rFonts w:ascii="Arial" w:eastAsiaTheme="minorEastAsia" w:hAnsi="Arial" w:cs="Arial"/>
          <w:color w:val="000000" w:themeColor="text1"/>
        </w:rPr>
      </w:pPr>
      <w:r w:rsidRPr="00CA0080">
        <w:rPr>
          <w:rFonts w:ascii="Arial" w:eastAsiaTheme="minorEastAsia" w:hAnsi="Arial" w:cs="Arial"/>
          <w:color w:val="000000" w:themeColor="text1"/>
        </w:rPr>
        <w:t>„Lebendiger Geschichtsort, aktive Gemeinschaft“</w:t>
      </w:r>
      <w:r w:rsidR="00CA0080">
        <w:rPr>
          <w:rFonts w:ascii="Arial" w:eastAsiaTheme="minorEastAsia" w:hAnsi="Arial" w:cs="Arial"/>
          <w:color w:val="000000" w:themeColor="text1"/>
        </w:rPr>
        <w:t>:</w:t>
      </w:r>
      <w:r w:rsidRPr="00CA0080">
        <w:rPr>
          <w:rFonts w:ascii="Arial" w:eastAsiaTheme="minorEastAsia" w:hAnsi="Arial" w:cs="Arial"/>
          <w:color w:val="000000" w:themeColor="text1"/>
        </w:rPr>
        <w:t xml:space="preserve"> Tag des offenen Heimatmuseums</w:t>
      </w:r>
      <w:r w:rsidR="00CA0080" w:rsidRPr="00CA0080">
        <w:rPr>
          <w:rFonts w:ascii="Arial" w:eastAsiaTheme="minorEastAsia" w:hAnsi="Arial" w:cs="Arial"/>
          <w:color w:val="000000" w:themeColor="text1"/>
        </w:rPr>
        <w:t xml:space="preserve"> und </w:t>
      </w:r>
      <w:r w:rsidRPr="00CA0080">
        <w:rPr>
          <w:rFonts w:ascii="Arial" w:eastAsiaTheme="minorEastAsia" w:hAnsi="Arial" w:cs="Arial"/>
          <w:color w:val="000000" w:themeColor="text1"/>
        </w:rPr>
        <w:t xml:space="preserve">Nachbarschaftsfest in Kooperation mit </w:t>
      </w:r>
      <w:r w:rsidR="00CA0080" w:rsidRPr="00CA0080">
        <w:rPr>
          <w:rFonts w:ascii="Arial" w:eastAsiaTheme="minorEastAsia" w:hAnsi="Arial" w:cs="Arial"/>
          <w:color w:val="000000" w:themeColor="text1"/>
        </w:rPr>
        <w:t xml:space="preserve">dem </w:t>
      </w:r>
      <w:r w:rsidRPr="00CA0080">
        <w:rPr>
          <w:rFonts w:ascii="Arial" w:eastAsiaTheme="minorEastAsia" w:hAnsi="Arial" w:cs="Arial"/>
          <w:color w:val="000000" w:themeColor="text1"/>
        </w:rPr>
        <w:t>Heimatverein am Tag der Nachbarn</w:t>
      </w:r>
      <w:r w:rsidR="00CA0080" w:rsidRPr="00CA0080">
        <w:rPr>
          <w:rFonts w:ascii="Arial" w:eastAsiaTheme="minorEastAsia" w:hAnsi="Arial" w:cs="Arial"/>
          <w:color w:val="000000" w:themeColor="text1"/>
        </w:rPr>
        <w:t xml:space="preserve"> sowie </w:t>
      </w:r>
      <w:r w:rsidRPr="00CA0080">
        <w:rPr>
          <w:rFonts w:ascii="Arial" w:eastAsiaTheme="minorEastAsia" w:hAnsi="Arial" w:cs="Arial"/>
          <w:color w:val="000000" w:themeColor="text1"/>
        </w:rPr>
        <w:t>Informationen zum Städtebau</w:t>
      </w:r>
      <w:r w:rsidR="00CA0080">
        <w:rPr>
          <w:rFonts w:ascii="Arial" w:eastAsiaTheme="minorEastAsia" w:hAnsi="Arial" w:cs="Arial"/>
          <w:color w:val="000000" w:themeColor="text1"/>
        </w:rPr>
        <w:t>.</w:t>
      </w:r>
    </w:p>
    <w:p w14:paraId="4244BA94" w14:textId="77777777" w:rsidR="000D7653" w:rsidRPr="00CA0080" w:rsidRDefault="000D7653" w:rsidP="008147AE">
      <w:pPr>
        <w:tabs>
          <w:tab w:val="left" w:pos="8080"/>
        </w:tabs>
        <w:ind w:right="1134"/>
        <w:jc w:val="both"/>
        <w:rPr>
          <w:rFonts w:ascii="Arial" w:eastAsiaTheme="minorEastAsia" w:hAnsi="Arial" w:cs="Arial"/>
          <w:color w:val="000000" w:themeColor="text1"/>
        </w:rPr>
      </w:pPr>
    </w:p>
    <w:p w14:paraId="2A6B0C37" w14:textId="56799A12" w:rsidR="00A25DC8" w:rsidRPr="00CA0080" w:rsidRDefault="00F47315" w:rsidP="008147AE">
      <w:pPr>
        <w:tabs>
          <w:tab w:val="left" w:pos="8080"/>
        </w:tabs>
        <w:ind w:right="1134"/>
        <w:jc w:val="both"/>
        <w:rPr>
          <w:rFonts w:ascii="Arial" w:eastAsiaTheme="minorEastAsia" w:hAnsi="Arial" w:cs="Arial"/>
          <w:b/>
          <w:bCs/>
          <w:color w:val="000000" w:themeColor="text1"/>
        </w:rPr>
      </w:pPr>
      <w:bookmarkStart w:id="6" w:name="_Hlk165280019"/>
      <w:bookmarkEnd w:id="2"/>
      <w:r w:rsidRPr="00CA0080">
        <w:rPr>
          <w:rFonts w:ascii="Arial" w:eastAsiaTheme="minorEastAsia" w:hAnsi="Arial" w:cs="Arial"/>
          <w:b/>
          <w:bCs/>
          <w:color w:val="000000" w:themeColor="text1"/>
        </w:rPr>
        <w:t>2</w:t>
      </w:r>
      <w:r w:rsidR="008147AE" w:rsidRPr="00CA0080">
        <w:rPr>
          <w:rFonts w:ascii="Arial" w:eastAsiaTheme="minorEastAsia" w:hAnsi="Arial" w:cs="Arial"/>
          <w:b/>
          <w:bCs/>
          <w:color w:val="000000" w:themeColor="text1"/>
        </w:rPr>
        <w:t>4</w:t>
      </w:r>
      <w:r w:rsidRPr="00CA0080">
        <w:rPr>
          <w:rFonts w:ascii="Arial" w:eastAsiaTheme="minorEastAsia" w:hAnsi="Arial" w:cs="Arial"/>
          <w:b/>
          <w:bCs/>
          <w:color w:val="000000" w:themeColor="text1"/>
        </w:rPr>
        <w:t xml:space="preserve">. </w:t>
      </w:r>
      <w:r w:rsidR="008147AE" w:rsidRPr="00CA0080">
        <w:rPr>
          <w:rFonts w:ascii="Arial" w:eastAsiaTheme="minorEastAsia" w:hAnsi="Arial" w:cs="Arial"/>
          <w:b/>
          <w:bCs/>
          <w:color w:val="000000" w:themeColor="text1"/>
        </w:rPr>
        <w:t>Mai</w:t>
      </w:r>
      <w:r w:rsidR="00A25DC8" w:rsidRPr="00CA0080">
        <w:rPr>
          <w:rFonts w:ascii="Arial" w:eastAsiaTheme="minorEastAsia" w:hAnsi="Arial" w:cs="Arial"/>
          <w:b/>
          <w:bCs/>
          <w:color w:val="000000" w:themeColor="text1"/>
        </w:rPr>
        <w:t>, 1</w:t>
      </w:r>
      <w:r w:rsidRPr="00CA0080">
        <w:rPr>
          <w:rFonts w:ascii="Arial" w:eastAsiaTheme="minorEastAsia" w:hAnsi="Arial" w:cs="Arial"/>
          <w:b/>
          <w:bCs/>
          <w:color w:val="000000" w:themeColor="text1"/>
        </w:rPr>
        <w:t>4 bis 17 und 17</w:t>
      </w:r>
      <w:r w:rsidR="00A25DC8" w:rsidRPr="00CA0080">
        <w:rPr>
          <w:rFonts w:ascii="Arial" w:eastAsiaTheme="minorEastAsia" w:hAnsi="Arial" w:cs="Arial"/>
          <w:b/>
          <w:bCs/>
          <w:color w:val="000000" w:themeColor="text1"/>
        </w:rPr>
        <w:t xml:space="preserve"> bis </w:t>
      </w:r>
      <w:r w:rsidRPr="00CA0080">
        <w:rPr>
          <w:rFonts w:ascii="Arial" w:eastAsiaTheme="minorEastAsia" w:hAnsi="Arial" w:cs="Arial"/>
          <w:b/>
          <w:bCs/>
          <w:color w:val="000000" w:themeColor="text1"/>
        </w:rPr>
        <w:t>21</w:t>
      </w:r>
      <w:r w:rsidR="00A25DC8" w:rsidRPr="00CA0080">
        <w:rPr>
          <w:rFonts w:ascii="Arial" w:eastAsiaTheme="minorEastAsia" w:hAnsi="Arial" w:cs="Arial"/>
          <w:b/>
          <w:bCs/>
          <w:color w:val="000000" w:themeColor="text1"/>
        </w:rPr>
        <w:t xml:space="preserve"> Uhr: </w:t>
      </w:r>
      <w:r w:rsidRPr="00CA0080">
        <w:rPr>
          <w:rFonts w:ascii="Arial" w:eastAsiaTheme="minorEastAsia" w:hAnsi="Arial" w:cs="Arial"/>
          <w:b/>
          <w:bCs/>
          <w:color w:val="000000" w:themeColor="text1"/>
        </w:rPr>
        <w:t>Eschwege</w:t>
      </w:r>
    </w:p>
    <w:p w14:paraId="51111CC5" w14:textId="739F08D4" w:rsidR="008147AE" w:rsidRPr="00CA0080" w:rsidRDefault="00F47315" w:rsidP="00CA0080">
      <w:pPr>
        <w:tabs>
          <w:tab w:val="left" w:pos="8080"/>
        </w:tabs>
        <w:ind w:right="1134"/>
        <w:jc w:val="both"/>
        <w:rPr>
          <w:rFonts w:ascii="Arial" w:eastAsiaTheme="minorEastAsia" w:hAnsi="Arial" w:cs="Arial"/>
          <w:color w:val="000000" w:themeColor="text1"/>
        </w:rPr>
      </w:pPr>
      <w:r w:rsidRPr="00CA0080">
        <w:rPr>
          <w:rFonts w:ascii="Arial" w:eastAsiaTheme="minorEastAsia" w:hAnsi="Arial" w:cs="Arial"/>
          <w:color w:val="000000" w:themeColor="text1"/>
        </w:rPr>
        <w:t>Dein Stück Stadt</w:t>
      </w:r>
      <w:r w:rsidR="00CA0080" w:rsidRPr="00CA0080">
        <w:rPr>
          <w:rFonts w:ascii="Arial" w:eastAsiaTheme="minorEastAsia" w:hAnsi="Arial" w:cs="Arial"/>
          <w:color w:val="000000" w:themeColor="text1"/>
        </w:rPr>
        <w:t xml:space="preserve">: Der ehemalige Busbahnhof wird am Nachmittag zu einem lebendigen Treffpunkt – einem Ort des Experimentierens, Begegnens und gemeinsamen Erlebens. Hier kann man spielen, Sport treiben, musizieren oder verweilen und die Atmosphäre genießen. Temporäre Möblierung, Tape-Art, Graffiti, Pop-Up-Kunst und ein vielseitiges Rahmenprogramm sorgen für eine kreative und einladende Umgebung. Am Abend verwandeln sich unter </w:t>
      </w:r>
      <w:r w:rsidRPr="00CA0080">
        <w:rPr>
          <w:rFonts w:ascii="Arial" w:eastAsiaTheme="minorEastAsia" w:hAnsi="Arial" w:cs="Arial"/>
          <w:color w:val="000000" w:themeColor="text1"/>
        </w:rPr>
        <w:t xml:space="preserve">dem Motto „Kunst und Kultur im Leerstand“ Schaufenster und Ladenflächen in Ausstellungsräume für Kunst, Theater, Musik und interaktive Aktionen. </w:t>
      </w:r>
    </w:p>
    <w:p w14:paraId="76BE1C48" w14:textId="77777777" w:rsidR="00CA0080" w:rsidRPr="00CA0080" w:rsidRDefault="00CA0080" w:rsidP="00CA0080">
      <w:pPr>
        <w:tabs>
          <w:tab w:val="left" w:pos="8080"/>
        </w:tabs>
        <w:ind w:right="1134"/>
        <w:jc w:val="both"/>
        <w:rPr>
          <w:rFonts w:ascii="Arial" w:eastAsiaTheme="minorEastAsia" w:hAnsi="Arial" w:cs="Arial"/>
          <w:color w:val="000000" w:themeColor="text1"/>
        </w:rPr>
      </w:pPr>
    </w:p>
    <w:bookmarkEnd w:id="6"/>
    <w:bookmarkEnd w:id="0"/>
    <w:p w14:paraId="1D60F465" w14:textId="358DABC1" w:rsidR="00CE134D" w:rsidRDefault="00CE134D" w:rsidP="008147AE">
      <w:pPr>
        <w:pStyle w:val="paragraph"/>
        <w:tabs>
          <w:tab w:val="left" w:pos="8080"/>
        </w:tabs>
        <w:spacing w:before="0" w:beforeAutospacing="0" w:after="0" w:afterAutospacing="0"/>
        <w:ind w:right="1134"/>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p>
    <w:p w14:paraId="3F82AF5D" w14:textId="4A5EE540" w:rsidR="00040F33" w:rsidRPr="00CE134D" w:rsidRDefault="00CE134D" w:rsidP="008147AE">
      <w:pPr>
        <w:pStyle w:val="paragraph"/>
        <w:tabs>
          <w:tab w:val="left" w:pos="8080"/>
        </w:tabs>
        <w:spacing w:before="0" w:beforeAutospacing="0" w:after="0" w:afterAutospacing="0"/>
        <w:ind w:right="1134"/>
        <w:textAlignment w:val="baseline"/>
        <w:rPr>
          <w:rFonts w:ascii="Segoe UI" w:hAnsi="Segoe UI" w:cs="Segoe UI"/>
          <w:sz w:val="18"/>
          <w:szCs w:val="18"/>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mehr als 900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9" w:tgtFrame="_blank" w:history="1">
        <w:r>
          <w:rPr>
            <w:rStyle w:val="normaltextrun"/>
            <w:rFonts w:ascii="Arial" w:hAnsi="Arial" w:cs="Arial"/>
            <w:color w:val="0000FF"/>
            <w:sz w:val="22"/>
            <w:szCs w:val="22"/>
            <w:u w:val="single"/>
          </w:rPr>
          <w:t>www.nhw.de/</w:t>
        </w:r>
      </w:hyperlink>
    </w:p>
    <w:sectPr w:rsidR="00040F33" w:rsidRPr="00CE134D" w:rsidSect="00A35B13">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C64E" w14:textId="77777777" w:rsidR="0018273E" w:rsidRDefault="0018273E">
      <w:r>
        <w:separator/>
      </w:r>
    </w:p>
  </w:endnote>
  <w:endnote w:type="continuationSeparator" w:id="0">
    <w:p w14:paraId="08B1399D" w14:textId="77777777" w:rsidR="0018273E" w:rsidRDefault="0018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A85D074" w14:textId="37DBC839" w:rsidR="00A35B13" w:rsidRDefault="00900EE7">
    <w:pPr>
      <w:pStyle w:val="Fuzeile"/>
      <w:rPr>
        <w:rFonts w:ascii="Arial" w:hAnsi="Arial" w:cs="Arial"/>
        <w:sz w:val="16"/>
        <w:szCs w:val="16"/>
      </w:rPr>
    </w:pPr>
    <w:r>
      <w:rPr>
        <w:rFonts w:ascii="Arial" w:hAnsi="Arial" w:cs="Arial"/>
        <w:sz w:val="16"/>
        <w:szCs w:val="16"/>
      </w:rPr>
      <w:t>Jens Duffner</w:t>
    </w:r>
    <w:r w:rsidR="00F67239">
      <w:rPr>
        <w:rFonts w:ascii="Arial" w:hAnsi="Arial" w:cs="Arial"/>
        <w:sz w:val="16"/>
        <w:szCs w:val="16"/>
      </w:rPr>
      <w:t xml:space="preserve"> – Pr</w:t>
    </w:r>
    <w:r>
      <w:rPr>
        <w:rFonts w:ascii="Arial" w:hAnsi="Arial" w:cs="Arial"/>
        <w:sz w:val="16"/>
        <w:szCs w:val="16"/>
      </w:rPr>
      <w:t>essesprecher</w:t>
    </w:r>
    <w:r w:rsidR="00F67239">
      <w:rPr>
        <w:rFonts w:ascii="Arial" w:hAnsi="Arial" w:cs="Arial"/>
        <w:sz w:val="16"/>
        <w:szCs w:val="16"/>
      </w:rPr>
      <w:t xml:space="preserve"> – T - 069-678674-</w:t>
    </w:r>
    <w:r w:rsidR="004E4CAD">
      <w:rPr>
        <w:rFonts w:ascii="Arial" w:hAnsi="Arial" w:cs="Arial"/>
        <w:sz w:val="16"/>
        <w:szCs w:val="16"/>
      </w:rPr>
      <w:t>1</w:t>
    </w:r>
    <w:r>
      <w:rPr>
        <w:rFonts w:ascii="Arial" w:hAnsi="Arial" w:cs="Arial"/>
        <w:sz w:val="16"/>
        <w:szCs w:val="16"/>
      </w:rPr>
      <w:t>321</w:t>
    </w:r>
    <w:r w:rsidR="00F67239">
      <w:rPr>
        <w:rFonts w:ascii="Arial" w:hAnsi="Arial" w:cs="Arial"/>
        <w:sz w:val="16"/>
        <w:szCs w:val="16"/>
      </w:rPr>
      <w:t xml:space="preserve"> – </w:t>
    </w:r>
    <w:r w:rsidR="00CE134D">
      <w:rPr>
        <w:rFonts w:ascii="Arial" w:hAnsi="Arial" w:cs="Arial"/>
        <w:sz w:val="16"/>
        <w:szCs w:val="16"/>
      </w:rPr>
      <w:t xml:space="preserve">E-Mail: </w:t>
    </w:r>
    <w:r>
      <w:rPr>
        <w:rFonts w:ascii="Arial" w:hAnsi="Arial" w:cs="Arial"/>
        <w:sz w:val="16"/>
        <w:szCs w:val="16"/>
      </w:rPr>
      <w:t>Jens.Duffner</w:t>
    </w:r>
    <w:r w:rsidR="00F67239">
      <w:rPr>
        <w:rFonts w:ascii="Arial" w:hAnsi="Arial" w:cs="Arial"/>
        <w:sz w:val="16"/>
        <w:szCs w:val="16"/>
      </w:rPr>
      <w:t>@</w:t>
    </w:r>
    <w:r>
      <w:rPr>
        <w:rFonts w:ascii="Arial" w:hAnsi="Arial" w:cs="Arial"/>
        <w:sz w:val="16"/>
        <w:szCs w:val="16"/>
      </w:rPr>
      <w:t>naheimst.de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1E78AA7E"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w:t>
    </w:r>
    <w:r w:rsidR="00CE134D">
      <w:rPr>
        <w:rFonts w:ascii="Arial" w:hAnsi="Arial" w:cs="Arial"/>
        <w:b/>
        <w:bCs/>
        <w:sz w:val="16"/>
        <w:szCs w:val="16"/>
      </w:rPr>
      <w:t>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C0F0" w14:textId="77777777" w:rsidR="0018273E" w:rsidRDefault="0018273E">
      <w:r>
        <w:separator/>
      </w:r>
    </w:p>
  </w:footnote>
  <w:footnote w:type="continuationSeparator" w:id="0">
    <w:p w14:paraId="234D0CC5" w14:textId="77777777" w:rsidR="0018273E" w:rsidRDefault="0018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7225" w14:textId="1AC2AEF3" w:rsidR="00A35B13" w:rsidRDefault="00087630">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9264" behindDoc="0" locked="0" layoutInCell="1" allowOverlap="1" wp14:anchorId="5697FC28" wp14:editId="4775E65C">
          <wp:simplePos x="0" y="0"/>
          <wp:positionH relativeFrom="margin">
            <wp:posOffset>39370</wp:posOffset>
          </wp:positionH>
          <wp:positionV relativeFrom="margin">
            <wp:posOffset>-1923636</wp:posOffset>
          </wp:positionV>
          <wp:extent cx="1924050" cy="544830"/>
          <wp:effectExtent l="0" t="0" r="0" b="7620"/>
          <wp:wrapSquare wrapText="bothSides"/>
          <wp:docPr id="203789795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97952" name="Grafik 2037897952"/>
                  <pic:cNvPicPr/>
                </pic:nvPicPr>
                <pic:blipFill>
                  <a:blip r:embed="rId1">
                    <a:extLst>
                      <a:ext uri="{28A0092B-C50C-407E-A947-70E740481C1C}">
                        <a14:useLocalDpi xmlns:a14="http://schemas.microsoft.com/office/drawing/2010/main" val="0"/>
                      </a:ext>
                    </a:extLst>
                  </a:blip>
                  <a:stretch>
                    <a:fillRect/>
                  </a:stretch>
                </pic:blipFill>
                <pic:spPr>
                  <a:xfrm>
                    <a:off x="0" y="0"/>
                    <a:ext cx="1924050" cy="544830"/>
                  </a:xfrm>
                  <a:prstGeom prst="rect">
                    <a:avLst/>
                  </a:prstGeom>
                </pic:spPr>
              </pic:pic>
            </a:graphicData>
          </a:graphic>
        </wp:anchor>
      </w:drawing>
    </w:r>
    <w:r w:rsidR="002B4DE4">
      <w:rPr>
        <w:rFonts w:ascii="Arial" w:hAnsi="Arial" w:cs="Arial"/>
        <w:b/>
        <w:bCs/>
        <w:noProof/>
        <w:spacing w:val="60"/>
        <w:sz w:val="28"/>
        <w:szCs w:val="28"/>
      </w:rPr>
      <w:drawing>
        <wp:anchor distT="0" distB="0" distL="114300" distR="114300" simplePos="0" relativeHeight="251658240" behindDoc="1" locked="0" layoutInCell="1" allowOverlap="1" wp14:anchorId="5BE6A8B8" wp14:editId="5F2881F0">
          <wp:simplePos x="0" y="0"/>
          <wp:positionH relativeFrom="column">
            <wp:posOffset>3578225</wp:posOffset>
          </wp:positionH>
          <wp:positionV relativeFrom="paragraph">
            <wp:posOffset>0</wp:posOffset>
          </wp:positionV>
          <wp:extent cx="2441575" cy="677545"/>
          <wp:effectExtent l="0" t="0" r="0" b="825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441575" cy="677545"/>
                  </a:xfrm>
                  <a:prstGeom prst="rect">
                    <a:avLst/>
                  </a:prstGeom>
                  <a:noFill/>
                  <a:ln>
                    <a:noFill/>
                  </a:ln>
                </pic:spPr>
              </pic:pic>
            </a:graphicData>
          </a:graphic>
          <wp14:sizeRelH relativeFrom="margin">
            <wp14:pctWidth>0</wp14:pctWidth>
          </wp14:sizeRelH>
        </wp:anchor>
      </w:drawing>
    </w:r>
  </w:p>
  <w:p w14:paraId="38ACE084" w14:textId="1C76F5DC" w:rsidR="00A35B13" w:rsidRDefault="00A35B13">
    <w:pPr>
      <w:pStyle w:val="Kopfzeile"/>
      <w:rPr>
        <w:rFonts w:ascii="Arial" w:hAnsi="Arial" w:cs="Arial"/>
        <w:b/>
        <w:bCs/>
        <w:spacing w:val="60"/>
        <w:sz w:val="28"/>
        <w:szCs w:val="28"/>
      </w:rPr>
    </w:pPr>
  </w:p>
  <w:p w14:paraId="5B2DF115" w14:textId="1DB4F71D" w:rsidR="00A35B13" w:rsidRDefault="00A35B13">
    <w:pPr>
      <w:pStyle w:val="Kopfzeile"/>
      <w:rPr>
        <w:rFonts w:ascii="Arial" w:hAnsi="Arial" w:cs="Arial"/>
        <w:b/>
        <w:bCs/>
        <w:spacing w:val="60"/>
        <w:sz w:val="28"/>
        <w:szCs w:val="28"/>
      </w:rPr>
    </w:pPr>
  </w:p>
  <w:p w14:paraId="7B5B0B30" w14:textId="77777777" w:rsidR="00087630" w:rsidRDefault="00087630">
    <w:pPr>
      <w:pStyle w:val="Kopfzeile"/>
      <w:rPr>
        <w:rFonts w:ascii="Arial" w:hAnsi="Arial" w:cs="Arial"/>
        <w:b/>
        <w:bCs/>
        <w:spacing w:val="60"/>
        <w:sz w:val="36"/>
        <w:szCs w:val="36"/>
      </w:rPr>
    </w:pPr>
  </w:p>
  <w:p w14:paraId="0C869743" w14:textId="4E82649F" w:rsidR="00A35B13" w:rsidRDefault="000A417D">
    <w:pPr>
      <w:pStyle w:val="Kopfzeile"/>
      <w:rPr>
        <w:rFonts w:ascii="Arial" w:hAnsi="Arial" w:cs="Arial"/>
        <w:b/>
        <w:bCs/>
        <w:spacing w:val="60"/>
        <w:sz w:val="36"/>
        <w:szCs w:val="36"/>
      </w:rPr>
    </w:pPr>
    <w:r>
      <w:rPr>
        <w:rFonts w:ascii="Arial" w:hAnsi="Arial" w:cs="Arial"/>
        <w:b/>
        <w:bCs/>
        <w:spacing w:val="60"/>
        <w:sz w:val="36"/>
        <w:szCs w:val="36"/>
      </w:rPr>
      <w:t>TERMIN</w:t>
    </w:r>
    <w:r w:rsidR="006D3E94">
      <w:rPr>
        <w:rFonts w:ascii="Arial" w:hAnsi="Arial" w:cs="Arial"/>
        <w:b/>
        <w:bCs/>
        <w:spacing w:val="60"/>
        <w:sz w:val="36"/>
        <w:szCs w:val="36"/>
      </w:rPr>
      <w:t>-</w:t>
    </w:r>
    <w:r>
      <w:rPr>
        <w:rFonts w:ascii="Arial" w:hAnsi="Arial" w:cs="Arial"/>
        <w:b/>
        <w:bCs/>
        <w:spacing w:val="60"/>
        <w:sz w:val="36"/>
        <w:szCs w:val="36"/>
      </w:rPr>
      <w:t>ANKÜNDIGUNG</w:t>
    </w:r>
  </w:p>
  <w:p w14:paraId="226596A5" w14:textId="7B9BCFD5" w:rsidR="000E78D8" w:rsidRDefault="000E78D8">
    <w:pPr>
      <w:pStyle w:val="Kopfzeile"/>
      <w:rPr>
        <w:rFonts w:ascii="Arial" w:hAnsi="Arial" w:cs="Arial"/>
        <w:b/>
        <w:bCs/>
        <w:spacing w:val="60"/>
        <w:sz w:val="24"/>
        <w:szCs w:val="24"/>
      </w:rPr>
    </w:pPr>
  </w:p>
  <w:p w14:paraId="2E50FF59" w14:textId="35ADD9C1" w:rsidR="00A35B13" w:rsidRDefault="00AD2AD2" w:rsidP="00F26152">
    <w:pPr>
      <w:pStyle w:val="Kopfzeile"/>
      <w:tabs>
        <w:tab w:val="clear" w:pos="4536"/>
        <w:tab w:val="clear" w:pos="9072"/>
        <w:tab w:val="left" w:pos="3552"/>
      </w:tabs>
      <w:rPr>
        <w:rFonts w:ascii="Arial" w:hAnsi="Arial" w:cs="Arial"/>
      </w:rPr>
    </w:pPr>
    <w:r>
      <w:rPr>
        <w:rFonts w:ascii="Arial" w:hAnsi="Arial" w:cs="Arial"/>
      </w:rPr>
      <w:t>Datum:</w:t>
    </w:r>
    <w:r w:rsidR="001300A3">
      <w:rPr>
        <w:rFonts w:ascii="Arial" w:hAnsi="Arial" w:cs="Arial"/>
      </w:rPr>
      <w:t xml:space="preserve"> </w:t>
    </w:r>
    <w:r w:rsidR="008512F8">
      <w:rPr>
        <w:rFonts w:ascii="Arial" w:hAnsi="Arial" w:cs="Arial"/>
      </w:rPr>
      <w:t>02</w:t>
    </w:r>
    <w:r>
      <w:rPr>
        <w:rFonts w:ascii="Arial" w:hAnsi="Arial" w:cs="Arial"/>
      </w:rPr>
      <w:t>.</w:t>
    </w:r>
    <w:r w:rsidR="007D238A">
      <w:rPr>
        <w:rFonts w:ascii="Arial" w:hAnsi="Arial" w:cs="Arial"/>
      </w:rPr>
      <w:t>0</w:t>
    </w:r>
    <w:r w:rsidR="008512F8">
      <w:rPr>
        <w:rFonts w:ascii="Arial" w:hAnsi="Arial" w:cs="Arial"/>
      </w:rPr>
      <w:t>5</w:t>
    </w:r>
    <w:r>
      <w:rPr>
        <w:rFonts w:ascii="Arial" w:hAnsi="Arial" w:cs="Arial"/>
      </w:rPr>
      <w:t>.202</w:t>
    </w:r>
    <w:r w:rsidR="00CE134D">
      <w:rPr>
        <w:rFonts w:ascii="Arial" w:hAnsi="Arial" w:cs="Arial"/>
      </w:rPr>
      <w:t>5</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sidR="00F26152">
      <w:rPr>
        <w:rFonts w:ascii="Arial" w:hAnsi="Arial" w:cs="Arial"/>
      </w:rPr>
      <w:tab/>
    </w:r>
  </w:p>
  <w:p w14:paraId="7460D724" w14:textId="085A6129" w:rsidR="00A35B13" w:rsidRDefault="00AD2AD2">
    <w:pPr>
      <w:pStyle w:val="Kopfzeile"/>
      <w:rPr>
        <w:rFonts w:ascii="Arial" w:hAnsi="Arial" w:cs="Arial"/>
      </w:rPr>
    </w:pPr>
    <w:r>
      <w:rPr>
        <w:rFonts w:ascii="Arial" w:hAnsi="Arial" w:cs="Arial"/>
      </w:rPr>
      <w:t xml:space="preserve">Anzahl Zeichen inkl. Leerzeichen: </w:t>
    </w:r>
    <w:r w:rsidR="004A08AC">
      <w:rPr>
        <w:rFonts w:ascii="Arial" w:hAnsi="Arial" w:cs="Arial"/>
      </w:rPr>
      <w:t>7</w:t>
    </w:r>
    <w:r>
      <w:rPr>
        <w:rFonts w:ascii="Arial" w:hAnsi="Arial" w:cs="Arial"/>
      </w:rPr>
      <w:t>.</w:t>
    </w:r>
    <w:r w:rsidR="00F56E41">
      <w:rPr>
        <w:rFonts w:ascii="Arial" w:hAnsi="Arial" w:cs="Arial"/>
      </w:rPr>
      <w:t>3</w:t>
    </w:r>
    <w:r w:rsidR="00236C64">
      <w:rPr>
        <w:rFonts w:ascii="Arial" w:hAnsi="Arial" w:cs="Arial"/>
      </w:rPr>
      <w:t>52</w:t>
    </w:r>
    <w:r>
      <w:rPr>
        <w:rFonts w:ascii="Arial" w:hAnsi="Arial" w:cs="Arial"/>
      </w:rPr>
      <w:t xml:space="preserve"> ohne Boilerplate</w:t>
    </w:r>
  </w:p>
  <w:p w14:paraId="422A69CD" w14:textId="6C3AD286" w:rsidR="00A35B13" w:rsidRDefault="00A35B13">
    <w:pPr>
      <w:pStyle w:val="Kopfzeile"/>
      <w:rPr>
        <w:rFonts w:ascii="Arial" w:hAnsi="Arial" w:cs="Arial"/>
        <w:sz w:val="28"/>
        <w:szCs w:val="28"/>
      </w:rPr>
    </w:pPr>
  </w:p>
  <w:p w14:paraId="0D1F3615" w14:textId="3AFC9E32"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E16170"/>
    <w:multiLevelType w:val="multilevel"/>
    <w:tmpl w:val="849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F5401D"/>
    <w:multiLevelType w:val="multilevel"/>
    <w:tmpl w:val="A018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80755">
    <w:abstractNumId w:val="4"/>
  </w:num>
  <w:num w:numId="2" w16cid:durableId="1981035162">
    <w:abstractNumId w:val="2"/>
  </w:num>
  <w:num w:numId="3" w16cid:durableId="1606233133">
    <w:abstractNumId w:val="0"/>
  </w:num>
  <w:num w:numId="4" w16cid:durableId="488180669">
    <w:abstractNumId w:val="3"/>
  </w:num>
  <w:num w:numId="5" w16cid:durableId="726219736">
    <w:abstractNumId w:val="1"/>
  </w:num>
  <w:num w:numId="6" w16cid:durableId="2057269432">
    <w:abstractNumId w:val="5"/>
  </w:num>
  <w:num w:numId="7" w16cid:durableId="842862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09D8"/>
    <w:rsid w:val="00005638"/>
    <w:rsid w:val="00023C9C"/>
    <w:rsid w:val="000245F9"/>
    <w:rsid w:val="00026511"/>
    <w:rsid w:val="00032076"/>
    <w:rsid w:val="000331A1"/>
    <w:rsid w:val="000378CE"/>
    <w:rsid w:val="00040D8C"/>
    <w:rsid w:val="00040F33"/>
    <w:rsid w:val="00056C55"/>
    <w:rsid w:val="000605A0"/>
    <w:rsid w:val="00067149"/>
    <w:rsid w:val="00067796"/>
    <w:rsid w:val="00067B42"/>
    <w:rsid w:val="00067CB7"/>
    <w:rsid w:val="00070615"/>
    <w:rsid w:val="00071562"/>
    <w:rsid w:val="00073DB7"/>
    <w:rsid w:val="00075D6E"/>
    <w:rsid w:val="0007721D"/>
    <w:rsid w:val="00084B35"/>
    <w:rsid w:val="00087630"/>
    <w:rsid w:val="00087B02"/>
    <w:rsid w:val="00090CEE"/>
    <w:rsid w:val="0009216E"/>
    <w:rsid w:val="000A0408"/>
    <w:rsid w:val="000A0992"/>
    <w:rsid w:val="000A417D"/>
    <w:rsid w:val="000A6CD8"/>
    <w:rsid w:val="000B05AE"/>
    <w:rsid w:val="000B6299"/>
    <w:rsid w:val="000C08C5"/>
    <w:rsid w:val="000C11F6"/>
    <w:rsid w:val="000C3427"/>
    <w:rsid w:val="000C66B2"/>
    <w:rsid w:val="000C6CCB"/>
    <w:rsid w:val="000D0351"/>
    <w:rsid w:val="000D04CC"/>
    <w:rsid w:val="000D5B7B"/>
    <w:rsid w:val="000D6CF8"/>
    <w:rsid w:val="000D7653"/>
    <w:rsid w:val="000E1FC5"/>
    <w:rsid w:val="000E3E1B"/>
    <w:rsid w:val="000E78D8"/>
    <w:rsid w:val="000E7C60"/>
    <w:rsid w:val="000F4095"/>
    <w:rsid w:val="000F4D24"/>
    <w:rsid w:val="00103529"/>
    <w:rsid w:val="00114058"/>
    <w:rsid w:val="00115402"/>
    <w:rsid w:val="001179FD"/>
    <w:rsid w:val="001200C8"/>
    <w:rsid w:val="001276BE"/>
    <w:rsid w:val="001300A3"/>
    <w:rsid w:val="001320E5"/>
    <w:rsid w:val="001332F7"/>
    <w:rsid w:val="001403EC"/>
    <w:rsid w:val="00142E37"/>
    <w:rsid w:val="001436ED"/>
    <w:rsid w:val="001443BE"/>
    <w:rsid w:val="00150E3E"/>
    <w:rsid w:val="001532FE"/>
    <w:rsid w:val="0015360A"/>
    <w:rsid w:val="00160359"/>
    <w:rsid w:val="0016053F"/>
    <w:rsid w:val="001607ED"/>
    <w:rsid w:val="00171EDE"/>
    <w:rsid w:val="00172E49"/>
    <w:rsid w:val="00176DAD"/>
    <w:rsid w:val="0017716F"/>
    <w:rsid w:val="0018273E"/>
    <w:rsid w:val="00184898"/>
    <w:rsid w:val="00187B2D"/>
    <w:rsid w:val="00190AA8"/>
    <w:rsid w:val="00193764"/>
    <w:rsid w:val="001945DF"/>
    <w:rsid w:val="001B20D1"/>
    <w:rsid w:val="001C2C50"/>
    <w:rsid w:val="001C60D1"/>
    <w:rsid w:val="001C6818"/>
    <w:rsid w:val="001D60B0"/>
    <w:rsid w:val="001D6E61"/>
    <w:rsid w:val="001E31D0"/>
    <w:rsid w:val="001E38FB"/>
    <w:rsid w:val="001E6231"/>
    <w:rsid w:val="001F4C30"/>
    <w:rsid w:val="001F749D"/>
    <w:rsid w:val="001F76C6"/>
    <w:rsid w:val="00204635"/>
    <w:rsid w:val="002072A0"/>
    <w:rsid w:val="00210FAC"/>
    <w:rsid w:val="002114F2"/>
    <w:rsid w:val="00222BFF"/>
    <w:rsid w:val="00236C64"/>
    <w:rsid w:val="0025385A"/>
    <w:rsid w:val="00255EEC"/>
    <w:rsid w:val="00257FD7"/>
    <w:rsid w:val="00264048"/>
    <w:rsid w:val="00270E04"/>
    <w:rsid w:val="00274E65"/>
    <w:rsid w:val="00274F40"/>
    <w:rsid w:val="0028019A"/>
    <w:rsid w:val="00282185"/>
    <w:rsid w:val="00283F3E"/>
    <w:rsid w:val="002841F4"/>
    <w:rsid w:val="002855B0"/>
    <w:rsid w:val="002866B4"/>
    <w:rsid w:val="002876BB"/>
    <w:rsid w:val="00293047"/>
    <w:rsid w:val="00294FBD"/>
    <w:rsid w:val="002A21B1"/>
    <w:rsid w:val="002B4302"/>
    <w:rsid w:val="002B4DE4"/>
    <w:rsid w:val="002C20E3"/>
    <w:rsid w:val="002C2539"/>
    <w:rsid w:val="002D2BA6"/>
    <w:rsid w:val="002D5D4C"/>
    <w:rsid w:val="002E02CE"/>
    <w:rsid w:val="002E590E"/>
    <w:rsid w:val="00302ACD"/>
    <w:rsid w:val="00317AEE"/>
    <w:rsid w:val="00317F0A"/>
    <w:rsid w:val="00320CFE"/>
    <w:rsid w:val="00320EDB"/>
    <w:rsid w:val="00323ABF"/>
    <w:rsid w:val="00326582"/>
    <w:rsid w:val="00330785"/>
    <w:rsid w:val="003320BF"/>
    <w:rsid w:val="00333D82"/>
    <w:rsid w:val="00334FA4"/>
    <w:rsid w:val="0034258C"/>
    <w:rsid w:val="003438C5"/>
    <w:rsid w:val="00344B1A"/>
    <w:rsid w:val="00353D0D"/>
    <w:rsid w:val="00354546"/>
    <w:rsid w:val="00356B9B"/>
    <w:rsid w:val="00363843"/>
    <w:rsid w:val="00375208"/>
    <w:rsid w:val="00375941"/>
    <w:rsid w:val="00376310"/>
    <w:rsid w:val="003826B7"/>
    <w:rsid w:val="00393D75"/>
    <w:rsid w:val="00394C89"/>
    <w:rsid w:val="00394E1B"/>
    <w:rsid w:val="00395BC4"/>
    <w:rsid w:val="003A129F"/>
    <w:rsid w:val="003A6E33"/>
    <w:rsid w:val="003C49BA"/>
    <w:rsid w:val="003D1DA7"/>
    <w:rsid w:val="003D4728"/>
    <w:rsid w:val="003E7D80"/>
    <w:rsid w:val="003F32F9"/>
    <w:rsid w:val="003F3B9F"/>
    <w:rsid w:val="00402EDE"/>
    <w:rsid w:val="00402F2B"/>
    <w:rsid w:val="00404695"/>
    <w:rsid w:val="004056F2"/>
    <w:rsid w:val="00415C54"/>
    <w:rsid w:val="00421638"/>
    <w:rsid w:val="00423C53"/>
    <w:rsid w:val="004243DF"/>
    <w:rsid w:val="00425926"/>
    <w:rsid w:val="0042629F"/>
    <w:rsid w:val="00426CCF"/>
    <w:rsid w:val="00427AFA"/>
    <w:rsid w:val="00437BDA"/>
    <w:rsid w:val="0044114F"/>
    <w:rsid w:val="00441674"/>
    <w:rsid w:val="004450F2"/>
    <w:rsid w:val="004456F8"/>
    <w:rsid w:val="00450859"/>
    <w:rsid w:val="004543AC"/>
    <w:rsid w:val="00461FE4"/>
    <w:rsid w:val="00465794"/>
    <w:rsid w:val="004759C9"/>
    <w:rsid w:val="004808E4"/>
    <w:rsid w:val="004821BD"/>
    <w:rsid w:val="00482E5A"/>
    <w:rsid w:val="00482E63"/>
    <w:rsid w:val="00485F6A"/>
    <w:rsid w:val="00486482"/>
    <w:rsid w:val="00490D34"/>
    <w:rsid w:val="00496F6F"/>
    <w:rsid w:val="004A08AC"/>
    <w:rsid w:val="004A0C39"/>
    <w:rsid w:val="004A1651"/>
    <w:rsid w:val="004B23E9"/>
    <w:rsid w:val="004B3A84"/>
    <w:rsid w:val="004B5271"/>
    <w:rsid w:val="004B7B0E"/>
    <w:rsid w:val="004C3F6F"/>
    <w:rsid w:val="004C4FC3"/>
    <w:rsid w:val="004D36D8"/>
    <w:rsid w:val="004E3A46"/>
    <w:rsid w:val="004E47B3"/>
    <w:rsid w:val="004E4CAD"/>
    <w:rsid w:val="004F1A38"/>
    <w:rsid w:val="004F269F"/>
    <w:rsid w:val="004F7FA8"/>
    <w:rsid w:val="00500B0E"/>
    <w:rsid w:val="005035F6"/>
    <w:rsid w:val="00513D90"/>
    <w:rsid w:val="00523581"/>
    <w:rsid w:val="005265F8"/>
    <w:rsid w:val="00530AB6"/>
    <w:rsid w:val="0054207B"/>
    <w:rsid w:val="00552E78"/>
    <w:rsid w:val="005532CC"/>
    <w:rsid w:val="0055448F"/>
    <w:rsid w:val="00556275"/>
    <w:rsid w:val="005569EE"/>
    <w:rsid w:val="00557918"/>
    <w:rsid w:val="00561559"/>
    <w:rsid w:val="00570C30"/>
    <w:rsid w:val="0057129F"/>
    <w:rsid w:val="00572ED4"/>
    <w:rsid w:val="00585ED9"/>
    <w:rsid w:val="00591F5A"/>
    <w:rsid w:val="00594DC3"/>
    <w:rsid w:val="005A48E0"/>
    <w:rsid w:val="005A5AE4"/>
    <w:rsid w:val="005C6AD3"/>
    <w:rsid w:val="005D224D"/>
    <w:rsid w:val="005D683F"/>
    <w:rsid w:val="005D7B50"/>
    <w:rsid w:val="005E2062"/>
    <w:rsid w:val="00600737"/>
    <w:rsid w:val="00600DA8"/>
    <w:rsid w:val="006033B2"/>
    <w:rsid w:val="0061051C"/>
    <w:rsid w:val="00616633"/>
    <w:rsid w:val="006214B6"/>
    <w:rsid w:val="0063019E"/>
    <w:rsid w:val="00630556"/>
    <w:rsid w:val="0063439F"/>
    <w:rsid w:val="00635346"/>
    <w:rsid w:val="0063597F"/>
    <w:rsid w:val="00636DAC"/>
    <w:rsid w:val="00640DED"/>
    <w:rsid w:val="0064277C"/>
    <w:rsid w:val="00644858"/>
    <w:rsid w:val="006543D0"/>
    <w:rsid w:val="00661A96"/>
    <w:rsid w:val="006630EE"/>
    <w:rsid w:val="0066473A"/>
    <w:rsid w:val="00664AE1"/>
    <w:rsid w:val="00676226"/>
    <w:rsid w:val="00680354"/>
    <w:rsid w:val="00684AF3"/>
    <w:rsid w:val="0069176A"/>
    <w:rsid w:val="006A1740"/>
    <w:rsid w:val="006D032F"/>
    <w:rsid w:val="006D3E94"/>
    <w:rsid w:val="006D51F9"/>
    <w:rsid w:val="006E2C84"/>
    <w:rsid w:val="006F4AC5"/>
    <w:rsid w:val="006F5E6C"/>
    <w:rsid w:val="00701CA4"/>
    <w:rsid w:val="0070650E"/>
    <w:rsid w:val="0072024E"/>
    <w:rsid w:val="007271E7"/>
    <w:rsid w:val="00733C83"/>
    <w:rsid w:val="007354D4"/>
    <w:rsid w:val="00740786"/>
    <w:rsid w:val="00750CD0"/>
    <w:rsid w:val="007625B6"/>
    <w:rsid w:val="00774954"/>
    <w:rsid w:val="0078050E"/>
    <w:rsid w:val="00780B8C"/>
    <w:rsid w:val="00783CA0"/>
    <w:rsid w:val="00783DC1"/>
    <w:rsid w:val="007931C3"/>
    <w:rsid w:val="007974E1"/>
    <w:rsid w:val="007A1C9E"/>
    <w:rsid w:val="007A2839"/>
    <w:rsid w:val="007A3E33"/>
    <w:rsid w:val="007A50C9"/>
    <w:rsid w:val="007B290A"/>
    <w:rsid w:val="007B4B74"/>
    <w:rsid w:val="007B6B76"/>
    <w:rsid w:val="007C0BE5"/>
    <w:rsid w:val="007C3AC6"/>
    <w:rsid w:val="007C3EE9"/>
    <w:rsid w:val="007C6919"/>
    <w:rsid w:val="007C6F6D"/>
    <w:rsid w:val="007D1A57"/>
    <w:rsid w:val="007D238A"/>
    <w:rsid w:val="007D374D"/>
    <w:rsid w:val="007D4D13"/>
    <w:rsid w:val="007E15C9"/>
    <w:rsid w:val="007E2A33"/>
    <w:rsid w:val="007E2C15"/>
    <w:rsid w:val="007F20BC"/>
    <w:rsid w:val="007F2B2D"/>
    <w:rsid w:val="007F3936"/>
    <w:rsid w:val="00806EA2"/>
    <w:rsid w:val="008147AE"/>
    <w:rsid w:val="00816BC0"/>
    <w:rsid w:val="00820CFF"/>
    <w:rsid w:val="00823150"/>
    <w:rsid w:val="00825840"/>
    <w:rsid w:val="00830258"/>
    <w:rsid w:val="00833346"/>
    <w:rsid w:val="008347FD"/>
    <w:rsid w:val="00835F25"/>
    <w:rsid w:val="00842A86"/>
    <w:rsid w:val="008512F8"/>
    <w:rsid w:val="0085276F"/>
    <w:rsid w:val="008628BB"/>
    <w:rsid w:val="008715D8"/>
    <w:rsid w:val="00874F19"/>
    <w:rsid w:val="008848B5"/>
    <w:rsid w:val="008A1082"/>
    <w:rsid w:val="008A2B73"/>
    <w:rsid w:val="008A5650"/>
    <w:rsid w:val="008A5F5D"/>
    <w:rsid w:val="008B440A"/>
    <w:rsid w:val="008B6A6C"/>
    <w:rsid w:val="008C148C"/>
    <w:rsid w:val="008C409B"/>
    <w:rsid w:val="008D0799"/>
    <w:rsid w:val="008D515D"/>
    <w:rsid w:val="008D61B6"/>
    <w:rsid w:val="008D63EF"/>
    <w:rsid w:val="008D7D17"/>
    <w:rsid w:val="008F4514"/>
    <w:rsid w:val="008F5F2F"/>
    <w:rsid w:val="008F739A"/>
    <w:rsid w:val="00900EE7"/>
    <w:rsid w:val="009074D7"/>
    <w:rsid w:val="009077CA"/>
    <w:rsid w:val="009109F1"/>
    <w:rsid w:val="00910F7F"/>
    <w:rsid w:val="009112ED"/>
    <w:rsid w:val="00916D55"/>
    <w:rsid w:val="00916E21"/>
    <w:rsid w:val="009202F2"/>
    <w:rsid w:val="009205D2"/>
    <w:rsid w:val="00921E8D"/>
    <w:rsid w:val="00923A01"/>
    <w:rsid w:val="009302DF"/>
    <w:rsid w:val="0093069C"/>
    <w:rsid w:val="0093427A"/>
    <w:rsid w:val="00936E04"/>
    <w:rsid w:val="00937B3A"/>
    <w:rsid w:val="00941EE0"/>
    <w:rsid w:val="009421C8"/>
    <w:rsid w:val="00953751"/>
    <w:rsid w:val="009627EC"/>
    <w:rsid w:val="00963EF0"/>
    <w:rsid w:val="009640E0"/>
    <w:rsid w:val="00971075"/>
    <w:rsid w:val="00975B00"/>
    <w:rsid w:val="00986ED2"/>
    <w:rsid w:val="009870FF"/>
    <w:rsid w:val="0099079D"/>
    <w:rsid w:val="0099176C"/>
    <w:rsid w:val="00991AE8"/>
    <w:rsid w:val="009944C2"/>
    <w:rsid w:val="0099453A"/>
    <w:rsid w:val="00997498"/>
    <w:rsid w:val="0099749A"/>
    <w:rsid w:val="009A4CE4"/>
    <w:rsid w:val="009A520D"/>
    <w:rsid w:val="009B0C67"/>
    <w:rsid w:val="009B1A8C"/>
    <w:rsid w:val="009B3ABF"/>
    <w:rsid w:val="009B3CB8"/>
    <w:rsid w:val="009B3EDB"/>
    <w:rsid w:val="009B3F51"/>
    <w:rsid w:val="009C06DA"/>
    <w:rsid w:val="009D1A42"/>
    <w:rsid w:val="009E6666"/>
    <w:rsid w:val="009E678D"/>
    <w:rsid w:val="009F1C3B"/>
    <w:rsid w:val="009F26AF"/>
    <w:rsid w:val="009F4B32"/>
    <w:rsid w:val="009F7E06"/>
    <w:rsid w:val="00A14660"/>
    <w:rsid w:val="00A17CD7"/>
    <w:rsid w:val="00A17D8F"/>
    <w:rsid w:val="00A2321B"/>
    <w:rsid w:val="00A23A33"/>
    <w:rsid w:val="00A25DC8"/>
    <w:rsid w:val="00A34E19"/>
    <w:rsid w:val="00A35B13"/>
    <w:rsid w:val="00A37AF1"/>
    <w:rsid w:val="00A40C62"/>
    <w:rsid w:val="00A40D45"/>
    <w:rsid w:val="00A43DDF"/>
    <w:rsid w:val="00A50BE8"/>
    <w:rsid w:val="00A5281E"/>
    <w:rsid w:val="00A55D86"/>
    <w:rsid w:val="00A60802"/>
    <w:rsid w:val="00A62F71"/>
    <w:rsid w:val="00A64E2A"/>
    <w:rsid w:val="00A664EE"/>
    <w:rsid w:val="00A73C18"/>
    <w:rsid w:val="00A764EF"/>
    <w:rsid w:val="00A928C3"/>
    <w:rsid w:val="00A976C8"/>
    <w:rsid w:val="00AA1E88"/>
    <w:rsid w:val="00AA4DE0"/>
    <w:rsid w:val="00AB1578"/>
    <w:rsid w:val="00AB69A9"/>
    <w:rsid w:val="00AB6BC3"/>
    <w:rsid w:val="00AC1C5F"/>
    <w:rsid w:val="00AC406A"/>
    <w:rsid w:val="00AC5239"/>
    <w:rsid w:val="00AD2AD2"/>
    <w:rsid w:val="00AD4C39"/>
    <w:rsid w:val="00AE14BA"/>
    <w:rsid w:val="00AE1DB4"/>
    <w:rsid w:val="00B022DF"/>
    <w:rsid w:val="00B02599"/>
    <w:rsid w:val="00B05380"/>
    <w:rsid w:val="00B0650C"/>
    <w:rsid w:val="00B127F4"/>
    <w:rsid w:val="00B13DD1"/>
    <w:rsid w:val="00B14DC6"/>
    <w:rsid w:val="00B20F3F"/>
    <w:rsid w:val="00B22157"/>
    <w:rsid w:val="00B2274B"/>
    <w:rsid w:val="00B24B34"/>
    <w:rsid w:val="00B26B5E"/>
    <w:rsid w:val="00B277FC"/>
    <w:rsid w:val="00B35BB2"/>
    <w:rsid w:val="00B35C72"/>
    <w:rsid w:val="00B4118A"/>
    <w:rsid w:val="00B459A9"/>
    <w:rsid w:val="00B46497"/>
    <w:rsid w:val="00B574EE"/>
    <w:rsid w:val="00B65F78"/>
    <w:rsid w:val="00B6740B"/>
    <w:rsid w:val="00B67A78"/>
    <w:rsid w:val="00B70265"/>
    <w:rsid w:val="00B72D05"/>
    <w:rsid w:val="00B83C1B"/>
    <w:rsid w:val="00BB1832"/>
    <w:rsid w:val="00BB7BF6"/>
    <w:rsid w:val="00BD0B6D"/>
    <w:rsid w:val="00BD11BE"/>
    <w:rsid w:val="00BE14BA"/>
    <w:rsid w:val="00BE4004"/>
    <w:rsid w:val="00BE6FFD"/>
    <w:rsid w:val="00BE7419"/>
    <w:rsid w:val="00BE744B"/>
    <w:rsid w:val="00BF1309"/>
    <w:rsid w:val="00BF228E"/>
    <w:rsid w:val="00BF4812"/>
    <w:rsid w:val="00BF70A5"/>
    <w:rsid w:val="00C03D5D"/>
    <w:rsid w:val="00C0796E"/>
    <w:rsid w:val="00C07E89"/>
    <w:rsid w:val="00C1764D"/>
    <w:rsid w:val="00C20058"/>
    <w:rsid w:val="00C27E7D"/>
    <w:rsid w:val="00C3087C"/>
    <w:rsid w:val="00C34B6B"/>
    <w:rsid w:val="00C50434"/>
    <w:rsid w:val="00C54884"/>
    <w:rsid w:val="00C57C02"/>
    <w:rsid w:val="00C60125"/>
    <w:rsid w:val="00C65A29"/>
    <w:rsid w:val="00C67198"/>
    <w:rsid w:val="00C7372F"/>
    <w:rsid w:val="00C800BD"/>
    <w:rsid w:val="00C80EFF"/>
    <w:rsid w:val="00C81E40"/>
    <w:rsid w:val="00C871C2"/>
    <w:rsid w:val="00C87E8A"/>
    <w:rsid w:val="00C93C4B"/>
    <w:rsid w:val="00C96A49"/>
    <w:rsid w:val="00CA0080"/>
    <w:rsid w:val="00CA026E"/>
    <w:rsid w:val="00CA0E2B"/>
    <w:rsid w:val="00CB184A"/>
    <w:rsid w:val="00CB251F"/>
    <w:rsid w:val="00CC0C07"/>
    <w:rsid w:val="00CC534D"/>
    <w:rsid w:val="00CC6A4C"/>
    <w:rsid w:val="00CC7C8B"/>
    <w:rsid w:val="00CD4767"/>
    <w:rsid w:val="00CD52D4"/>
    <w:rsid w:val="00CD72BF"/>
    <w:rsid w:val="00CE134D"/>
    <w:rsid w:val="00CE72B9"/>
    <w:rsid w:val="00CF4DAF"/>
    <w:rsid w:val="00CF6781"/>
    <w:rsid w:val="00D0112D"/>
    <w:rsid w:val="00D044E5"/>
    <w:rsid w:val="00D1412C"/>
    <w:rsid w:val="00D15864"/>
    <w:rsid w:val="00D1774F"/>
    <w:rsid w:val="00D201FA"/>
    <w:rsid w:val="00D32036"/>
    <w:rsid w:val="00D41A03"/>
    <w:rsid w:val="00D45A74"/>
    <w:rsid w:val="00D50F35"/>
    <w:rsid w:val="00D52FB4"/>
    <w:rsid w:val="00D53ABE"/>
    <w:rsid w:val="00D81340"/>
    <w:rsid w:val="00D83692"/>
    <w:rsid w:val="00D90214"/>
    <w:rsid w:val="00D90B48"/>
    <w:rsid w:val="00D90E51"/>
    <w:rsid w:val="00D928E5"/>
    <w:rsid w:val="00D92BAC"/>
    <w:rsid w:val="00DA02BB"/>
    <w:rsid w:val="00DA48BE"/>
    <w:rsid w:val="00DA74C0"/>
    <w:rsid w:val="00DE3684"/>
    <w:rsid w:val="00DF324F"/>
    <w:rsid w:val="00DF34C3"/>
    <w:rsid w:val="00E044BC"/>
    <w:rsid w:val="00E267B8"/>
    <w:rsid w:val="00E3256B"/>
    <w:rsid w:val="00E43C38"/>
    <w:rsid w:val="00E4590B"/>
    <w:rsid w:val="00E468E8"/>
    <w:rsid w:val="00E47DD4"/>
    <w:rsid w:val="00E51A6B"/>
    <w:rsid w:val="00E51F60"/>
    <w:rsid w:val="00E549AB"/>
    <w:rsid w:val="00E5532F"/>
    <w:rsid w:val="00E636BD"/>
    <w:rsid w:val="00E663FB"/>
    <w:rsid w:val="00E664AD"/>
    <w:rsid w:val="00E67E64"/>
    <w:rsid w:val="00E773F0"/>
    <w:rsid w:val="00E96DB4"/>
    <w:rsid w:val="00EB369E"/>
    <w:rsid w:val="00EB732A"/>
    <w:rsid w:val="00EC7F0F"/>
    <w:rsid w:val="00ED4C20"/>
    <w:rsid w:val="00ED6ADE"/>
    <w:rsid w:val="00EE5157"/>
    <w:rsid w:val="00EE7F6D"/>
    <w:rsid w:val="00EF0B56"/>
    <w:rsid w:val="00EF2A76"/>
    <w:rsid w:val="00EF3CB8"/>
    <w:rsid w:val="00F01369"/>
    <w:rsid w:val="00F02B3B"/>
    <w:rsid w:val="00F03F4C"/>
    <w:rsid w:val="00F128C2"/>
    <w:rsid w:val="00F26152"/>
    <w:rsid w:val="00F26C7A"/>
    <w:rsid w:val="00F338B5"/>
    <w:rsid w:val="00F47315"/>
    <w:rsid w:val="00F502DE"/>
    <w:rsid w:val="00F52F46"/>
    <w:rsid w:val="00F5310D"/>
    <w:rsid w:val="00F56E41"/>
    <w:rsid w:val="00F63A12"/>
    <w:rsid w:val="00F67239"/>
    <w:rsid w:val="00F70A9E"/>
    <w:rsid w:val="00F72365"/>
    <w:rsid w:val="00F72A67"/>
    <w:rsid w:val="00F73928"/>
    <w:rsid w:val="00F76BA3"/>
    <w:rsid w:val="00F7734D"/>
    <w:rsid w:val="00F7788F"/>
    <w:rsid w:val="00F80A33"/>
    <w:rsid w:val="00F8456C"/>
    <w:rsid w:val="00F8773B"/>
    <w:rsid w:val="00FA0EEC"/>
    <w:rsid w:val="00FB15FE"/>
    <w:rsid w:val="00FB2AB6"/>
    <w:rsid w:val="00FB3756"/>
    <w:rsid w:val="00FC6E35"/>
    <w:rsid w:val="00FC7D71"/>
    <w:rsid w:val="00FD0D97"/>
    <w:rsid w:val="00FD15DC"/>
    <w:rsid w:val="00FD18B5"/>
    <w:rsid w:val="00FD19A3"/>
    <w:rsid w:val="00FD2369"/>
    <w:rsid w:val="00FE2AD6"/>
    <w:rsid w:val="00FE4512"/>
    <w:rsid w:val="00FF15EA"/>
    <w:rsid w:val="00FF2B3E"/>
    <w:rsid w:val="00FF4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147AE"/>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 w:type="paragraph" w:customStyle="1" w:styleId="paragraph">
    <w:name w:val="paragraph"/>
    <w:basedOn w:val="Standard"/>
    <w:rsid w:val="00190AA8"/>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190AA8"/>
  </w:style>
  <w:style w:type="character" w:customStyle="1" w:styleId="eop">
    <w:name w:val="eop"/>
    <w:basedOn w:val="Absatz-Standardschriftart"/>
    <w:rsid w:val="0019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5878172">
      <w:bodyDiv w:val="1"/>
      <w:marLeft w:val="0"/>
      <w:marRight w:val="0"/>
      <w:marTop w:val="0"/>
      <w:marBottom w:val="0"/>
      <w:divBdr>
        <w:top w:val="none" w:sz="0" w:space="0" w:color="auto"/>
        <w:left w:val="none" w:sz="0" w:space="0" w:color="auto"/>
        <w:bottom w:val="none" w:sz="0" w:space="0" w:color="auto"/>
        <w:right w:val="none" w:sz="0" w:space="0" w:color="auto"/>
      </w:divBdr>
    </w:div>
    <w:div w:id="72507035">
      <w:bodyDiv w:val="1"/>
      <w:marLeft w:val="0"/>
      <w:marRight w:val="0"/>
      <w:marTop w:val="0"/>
      <w:marBottom w:val="0"/>
      <w:divBdr>
        <w:top w:val="none" w:sz="0" w:space="0" w:color="auto"/>
        <w:left w:val="none" w:sz="0" w:space="0" w:color="auto"/>
        <w:bottom w:val="none" w:sz="0" w:space="0" w:color="auto"/>
        <w:right w:val="none" w:sz="0" w:space="0" w:color="auto"/>
      </w:divBdr>
      <w:divsChild>
        <w:div w:id="731469736">
          <w:marLeft w:val="0"/>
          <w:marRight w:val="0"/>
          <w:marTop w:val="0"/>
          <w:marBottom w:val="0"/>
          <w:divBdr>
            <w:top w:val="none" w:sz="0" w:space="0" w:color="auto"/>
            <w:left w:val="none" w:sz="0" w:space="0" w:color="auto"/>
            <w:bottom w:val="none" w:sz="0" w:space="0" w:color="auto"/>
            <w:right w:val="none" w:sz="0" w:space="0" w:color="auto"/>
          </w:divBdr>
        </w:div>
        <w:div w:id="1990817400">
          <w:marLeft w:val="0"/>
          <w:marRight w:val="0"/>
          <w:marTop w:val="0"/>
          <w:marBottom w:val="0"/>
          <w:divBdr>
            <w:top w:val="none" w:sz="0" w:space="0" w:color="auto"/>
            <w:left w:val="none" w:sz="0" w:space="0" w:color="auto"/>
            <w:bottom w:val="none" w:sz="0" w:space="0" w:color="auto"/>
            <w:right w:val="none" w:sz="0" w:space="0" w:color="auto"/>
          </w:divBdr>
        </w:div>
      </w:divsChild>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165562067">
      <w:bodyDiv w:val="1"/>
      <w:marLeft w:val="0"/>
      <w:marRight w:val="0"/>
      <w:marTop w:val="0"/>
      <w:marBottom w:val="0"/>
      <w:divBdr>
        <w:top w:val="none" w:sz="0" w:space="0" w:color="auto"/>
        <w:left w:val="none" w:sz="0" w:space="0" w:color="auto"/>
        <w:bottom w:val="none" w:sz="0" w:space="0" w:color="auto"/>
        <w:right w:val="none" w:sz="0" w:space="0" w:color="auto"/>
      </w:divBdr>
      <w:divsChild>
        <w:div w:id="1737631697">
          <w:marLeft w:val="0"/>
          <w:marRight w:val="0"/>
          <w:marTop w:val="0"/>
          <w:marBottom w:val="0"/>
          <w:divBdr>
            <w:top w:val="none" w:sz="0" w:space="0" w:color="auto"/>
            <w:left w:val="none" w:sz="0" w:space="0" w:color="auto"/>
            <w:bottom w:val="none" w:sz="0" w:space="0" w:color="auto"/>
            <w:right w:val="none" w:sz="0" w:space="0" w:color="auto"/>
          </w:divBdr>
        </w:div>
        <w:div w:id="40522498">
          <w:marLeft w:val="0"/>
          <w:marRight w:val="0"/>
          <w:marTop w:val="0"/>
          <w:marBottom w:val="0"/>
          <w:divBdr>
            <w:top w:val="none" w:sz="0" w:space="0" w:color="auto"/>
            <w:left w:val="none" w:sz="0" w:space="0" w:color="auto"/>
            <w:bottom w:val="none" w:sz="0" w:space="0" w:color="auto"/>
            <w:right w:val="none" w:sz="0" w:space="0" w:color="auto"/>
          </w:divBdr>
        </w:div>
      </w:divsChild>
    </w:div>
    <w:div w:id="310987876">
      <w:bodyDiv w:val="1"/>
      <w:marLeft w:val="0"/>
      <w:marRight w:val="0"/>
      <w:marTop w:val="0"/>
      <w:marBottom w:val="0"/>
      <w:divBdr>
        <w:top w:val="none" w:sz="0" w:space="0" w:color="auto"/>
        <w:left w:val="none" w:sz="0" w:space="0" w:color="auto"/>
        <w:bottom w:val="none" w:sz="0" w:space="0" w:color="auto"/>
        <w:right w:val="none" w:sz="0" w:space="0" w:color="auto"/>
      </w:divBdr>
    </w:div>
    <w:div w:id="318123033">
      <w:bodyDiv w:val="1"/>
      <w:marLeft w:val="0"/>
      <w:marRight w:val="0"/>
      <w:marTop w:val="0"/>
      <w:marBottom w:val="0"/>
      <w:divBdr>
        <w:top w:val="none" w:sz="0" w:space="0" w:color="auto"/>
        <w:left w:val="none" w:sz="0" w:space="0" w:color="auto"/>
        <w:bottom w:val="none" w:sz="0" w:space="0" w:color="auto"/>
        <w:right w:val="none" w:sz="0" w:space="0" w:color="auto"/>
      </w:divBdr>
      <w:divsChild>
        <w:div w:id="268121081">
          <w:marLeft w:val="0"/>
          <w:marRight w:val="0"/>
          <w:marTop w:val="0"/>
          <w:marBottom w:val="0"/>
          <w:divBdr>
            <w:top w:val="none" w:sz="0" w:space="0" w:color="auto"/>
            <w:left w:val="none" w:sz="0" w:space="0" w:color="auto"/>
            <w:bottom w:val="none" w:sz="0" w:space="0" w:color="auto"/>
            <w:right w:val="none" w:sz="0" w:space="0" w:color="auto"/>
          </w:divBdr>
        </w:div>
        <w:div w:id="1988783947">
          <w:marLeft w:val="0"/>
          <w:marRight w:val="0"/>
          <w:marTop w:val="0"/>
          <w:marBottom w:val="0"/>
          <w:divBdr>
            <w:top w:val="none" w:sz="0" w:space="0" w:color="auto"/>
            <w:left w:val="none" w:sz="0" w:space="0" w:color="auto"/>
            <w:bottom w:val="none" w:sz="0" w:space="0" w:color="auto"/>
            <w:right w:val="none" w:sz="0" w:space="0" w:color="auto"/>
          </w:divBdr>
        </w:div>
        <w:div w:id="897857620">
          <w:marLeft w:val="0"/>
          <w:marRight w:val="0"/>
          <w:marTop w:val="0"/>
          <w:marBottom w:val="0"/>
          <w:divBdr>
            <w:top w:val="none" w:sz="0" w:space="0" w:color="auto"/>
            <w:left w:val="none" w:sz="0" w:space="0" w:color="auto"/>
            <w:bottom w:val="none" w:sz="0" w:space="0" w:color="auto"/>
            <w:right w:val="none" w:sz="0" w:space="0" w:color="auto"/>
          </w:divBdr>
        </w:div>
      </w:divsChild>
    </w:div>
    <w:div w:id="380523849">
      <w:bodyDiv w:val="1"/>
      <w:marLeft w:val="0"/>
      <w:marRight w:val="0"/>
      <w:marTop w:val="0"/>
      <w:marBottom w:val="0"/>
      <w:divBdr>
        <w:top w:val="none" w:sz="0" w:space="0" w:color="auto"/>
        <w:left w:val="none" w:sz="0" w:space="0" w:color="auto"/>
        <w:bottom w:val="none" w:sz="0" w:space="0" w:color="auto"/>
        <w:right w:val="none" w:sz="0" w:space="0" w:color="auto"/>
      </w:divBdr>
      <w:divsChild>
        <w:div w:id="1778133458">
          <w:marLeft w:val="0"/>
          <w:marRight w:val="0"/>
          <w:marTop w:val="0"/>
          <w:marBottom w:val="0"/>
          <w:divBdr>
            <w:top w:val="none" w:sz="0" w:space="0" w:color="auto"/>
            <w:left w:val="none" w:sz="0" w:space="0" w:color="auto"/>
            <w:bottom w:val="none" w:sz="0" w:space="0" w:color="auto"/>
            <w:right w:val="none" w:sz="0" w:space="0" w:color="auto"/>
          </w:divBdr>
        </w:div>
        <w:div w:id="36324364">
          <w:marLeft w:val="0"/>
          <w:marRight w:val="0"/>
          <w:marTop w:val="0"/>
          <w:marBottom w:val="0"/>
          <w:divBdr>
            <w:top w:val="none" w:sz="0" w:space="0" w:color="auto"/>
            <w:left w:val="none" w:sz="0" w:space="0" w:color="auto"/>
            <w:bottom w:val="none" w:sz="0" w:space="0" w:color="auto"/>
            <w:right w:val="none" w:sz="0" w:space="0" w:color="auto"/>
          </w:divBdr>
        </w:div>
      </w:divsChild>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634456339">
      <w:bodyDiv w:val="1"/>
      <w:marLeft w:val="0"/>
      <w:marRight w:val="0"/>
      <w:marTop w:val="0"/>
      <w:marBottom w:val="0"/>
      <w:divBdr>
        <w:top w:val="none" w:sz="0" w:space="0" w:color="auto"/>
        <w:left w:val="none" w:sz="0" w:space="0" w:color="auto"/>
        <w:bottom w:val="none" w:sz="0" w:space="0" w:color="auto"/>
        <w:right w:val="none" w:sz="0" w:space="0" w:color="auto"/>
      </w:divBdr>
      <w:divsChild>
        <w:div w:id="552888594">
          <w:marLeft w:val="0"/>
          <w:marRight w:val="0"/>
          <w:marTop w:val="0"/>
          <w:marBottom w:val="0"/>
          <w:divBdr>
            <w:top w:val="none" w:sz="0" w:space="0" w:color="auto"/>
            <w:left w:val="none" w:sz="0" w:space="0" w:color="auto"/>
            <w:bottom w:val="none" w:sz="0" w:space="0" w:color="auto"/>
            <w:right w:val="none" w:sz="0" w:space="0" w:color="auto"/>
          </w:divBdr>
        </w:div>
        <w:div w:id="75397459">
          <w:marLeft w:val="0"/>
          <w:marRight w:val="0"/>
          <w:marTop w:val="0"/>
          <w:marBottom w:val="0"/>
          <w:divBdr>
            <w:top w:val="none" w:sz="0" w:space="0" w:color="auto"/>
            <w:left w:val="none" w:sz="0" w:space="0" w:color="auto"/>
            <w:bottom w:val="none" w:sz="0" w:space="0" w:color="auto"/>
            <w:right w:val="none" w:sz="0" w:space="0" w:color="auto"/>
          </w:divBdr>
        </w:div>
        <w:div w:id="482088792">
          <w:marLeft w:val="0"/>
          <w:marRight w:val="0"/>
          <w:marTop w:val="0"/>
          <w:marBottom w:val="0"/>
          <w:divBdr>
            <w:top w:val="none" w:sz="0" w:space="0" w:color="auto"/>
            <w:left w:val="none" w:sz="0" w:space="0" w:color="auto"/>
            <w:bottom w:val="none" w:sz="0" w:space="0" w:color="auto"/>
            <w:right w:val="none" w:sz="0" w:space="0" w:color="auto"/>
          </w:divBdr>
        </w:div>
        <w:div w:id="524487108">
          <w:marLeft w:val="0"/>
          <w:marRight w:val="0"/>
          <w:marTop w:val="0"/>
          <w:marBottom w:val="0"/>
          <w:divBdr>
            <w:top w:val="none" w:sz="0" w:space="0" w:color="auto"/>
            <w:left w:val="none" w:sz="0" w:space="0" w:color="auto"/>
            <w:bottom w:val="none" w:sz="0" w:space="0" w:color="auto"/>
            <w:right w:val="none" w:sz="0" w:space="0" w:color="auto"/>
          </w:divBdr>
        </w:div>
        <w:div w:id="873423724">
          <w:marLeft w:val="0"/>
          <w:marRight w:val="0"/>
          <w:marTop w:val="0"/>
          <w:marBottom w:val="0"/>
          <w:divBdr>
            <w:top w:val="none" w:sz="0" w:space="0" w:color="auto"/>
            <w:left w:val="none" w:sz="0" w:space="0" w:color="auto"/>
            <w:bottom w:val="none" w:sz="0" w:space="0" w:color="auto"/>
            <w:right w:val="none" w:sz="0" w:space="0" w:color="auto"/>
          </w:divBdr>
        </w:div>
        <w:div w:id="1114132340">
          <w:marLeft w:val="0"/>
          <w:marRight w:val="0"/>
          <w:marTop w:val="0"/>
          <w:marBottom w:val="0"/>
          <w:divBdr>
            <w:top w:val="none" w:sz="0" w:space="0" w:color="auto"/>
            <w:left w:val="none" w:sz="0" w:space="0" w:color="auto"/>
            <w:bottom w:val="none" w:sz="0" w:space="0" w:color="auto"/>
            <w:right w:val="none" w:sz="0" w:space="0" w:color="auto"/>
          </w:divBdr>
        </w:div>
      </w:divsChild>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410346001">
      <w:bodyDiv w:val="1"/>
      <w:marLeft w:val="0"/>
      <w:marRight w:val="0"/>
      <w:marTop w:val="0"/>
      <w:marBottom w:val="0"/>
      <w:divBdr>
        <w:top w:val="none" w:sz="0" w:space="0" w:color="auto"/>
        <w:left w:val="none" w:sz="0" w:space="0" w:color="auto"/>
        <w:bottom w:val="none" w:sz="0" w:space="0" w:color="auto"/>
        <w:right w:val="none" w:sz="0" w:space="0" w:color="auto"/>
      </w:divBdr>
      <w:divsChild>
        <w:div w:id="1581670525">
          <w:marLeft w:val="0"/>
          <w:marRight w:val="0"/>
          <w:marTop w:val="0"/>
          <w:marBottom w:val="0"/>
          <w:divBdr>
            <w:top w:val="none" w:sz="0" w:space="0" w:color="auto"/>
            <w:left w:val="none" w:sz="0" w:space="0" w:color="auto"/>
            <w:bottom w:val="none" w:sz="0" w:space="0" w:color="auto"/>
            <w:right w:val="none" w:sz="0" w:space="0" w:color="auto"/>
          </w:divBdr>
        </w:div>
        <w:div w:id="1073427689">
          <w:marLeft w:val="0"/>
          <w:marRight w:val="0"/>
          <w:marTop w:val="0"/>
          <w:marBottom w:val="0"/>
          <w:divBdr>
            <w:top w:val="none" w:sz="0" w:space="0" w:color="auto"/>
            <w:left w:val="none" w:sz="0" w:space="0" w:color="auto"/>
            <w:bottom w:val="none" w:sz="0" w:space="0" w:color="auto"/>
            <w:right w:val="none" w:sz="0" w:space="0" w:color="auto"/>
          </w:divBdr>
        </w:div>
        <w:div w:id="1665165813">
          <w:marLeft w:val="0"/>
          <w:marRight w:val="0"/>
          <w:marTop w:val="0"/>
          <w:marBottom w:val="0"/>
          <w:divBdr>
            <w:top w:val="none" w:sz="0" w:space="0" w:color="auto"/>
            <w:left w:val="none" w:sz="0" w:space="0" w:color="auto"/>
            <w:bottom w:val="none" w:sz="0" w:space="0" w:color="auto"/>
            <w:right w:val="none" w:sz="0" w:space="0" w:color="auto"/>
          </w:divBdr>
        </w:div>
        <w:div w:id="1978800398">
          <w:marLeft w:val="0"/>
          <w:marRight w:val="0"/>
          <w:marTop w:val="0"/>
          <w:marBottom w:val="0"/>
          <w:divBdr>
            <w:top w:val="none" w:sz="0" w:space="0" w:color="auto"/>
            <w:left w:val="none" w:sz="0" w:space="0" w:color="auto"/>
            <w:bottom w:val="none" w:sz="0" w:space="0" w:color="auto"/>
            <w:right w:val="none" w:sz="0" w:space="0" w:color="auto"/>
          </w:divBdr>
        </w:div>
        <w:div w:id="810052271">
          <w:marLeft w:val="0"/>
          <w:marRight w:val="0"/>
          <w:marTop w:val="0"/>
          <w:marBottom w:val="0"/>
          <w:divBdr>
            <w:top w:val="none" w:sz="0" w:space="0" w:color="auto"/>
            <w:left w:val="none" w:sz="0" w:space="0" w:color="auto"/>
            <w:bottom w:val="none" w:sz="0" w:space="0" w:color="auto"/>
            <w:right w:val="none" w:sz="0" w:space="0" w:color="auto"/>
          </w:divBdr>
        </w:div>
        <w:div w:id="1392004524">
          <w:marLeft w:val="0"/>
          <w:marRight w:val="0"/>
          <w:marTop w:val="0"/>
          <w:marBottom w:val="0"/>
          <w:divBdr>
            <w:top w:val="none" w:sz="0" w:space="0" w:color="auto"/>
            <w:left w:val="none" w:sz="0" w:space="0" w:color="auto"/>
            <w:bottom w:val="none" w:sz="0" w:space="0" w:color="auto"/>
            <w:right w:val="none" w:sz="0" w:space="0" w:color="auto"/>
          </w:divBdr>
        </w:div>
      </w:divsChild>
    </w:div>
    <w:div w:id="1604606241">
      <w:bodyDiv w:val="1"/>
      <w:marLeft w:val="0"/>
      <w:marRight w:val="0"/>
      <w:marTop w:val="0"/>
      <w:marBottom w:val="0"/>
      <w:divBdr>
        <w:top w:val="none" w:sz="0" w:space="0" w:color="auto"/>
        <w:left w:val="none" w:sz="0" w:space="0" w:color="auto"/>
        <w:bottom w:val="none" w:sz="0" w:space="0" w:color="auto"/>
        <w:right w:val="none" w:sz="0" w:space="0" w:color="auto"/>
      </w:divBdr>
      <w:divsChild>
        <w:div w:id="1052654648">
          <w:marLeft w:val="0"/>
          <w:marRight w:val="0"/>
          <w:marTop w:val="0"/>
          <w:marBottom w:val="0"/>
          <w:divBdr>
            <w:top w:val="none" w:sz="0" w:space="0" w:color="auto"/>
            <w:left w:val="none" w:sz="0" w:space="0" w:color="auto"/>
            <w:bottom w:val="none" w:sz="0" w:space="0" w:color="auto"/>
            <w:right w:val="none" w:sz="0" w:space="0" w:color="auto"/>
          </w:divBdr>
        </w:div>
        <w:div w:id="1306857086">
          <w:marLeft w:val="0"/>
          <w:marRight w:val="0"/>
          <w:marTop w:val="0"/>
          <w:marBottom w:val="0"/>
          <w:divBdr>
            <w:top w:val="none" w:sz="0" w:space="0" w:color="auto"/>
            <w:left w:val="none" w:sz="0" w:space="0" w:color="auto"/>
            <w:bottom w:val="none" w:sz="0" w:space="0" w:color="auto"/>
            <w:right w:val="none" w:sz="0" w:space="0" w:color="auto"/>
          </w:divBdr>
        </w:div>
        <w:div w:id="1977373561">
          <w:marLeft w:val="0"/>
          <w:marRight w:val="0"/>
          <w:marTop w:val="0"/>
          <w:marBottom w:val="0"/>
          <w:divBdr>
            <w:top w:val="none" w:sz="0" w:space="0" w:color="auto"/>
            <w:left w:val="none" w:sz="0" w:space="0" w:color="auto"/>
            <w:bottom w:val="none" w:sz="0" w:space="0" w:color="auto"/>
            <w:right w:val="none" w:sz="0" w:space="0" w:color="auto"/>
          </w:divBdr>
        </w:div>
      </w:divsChild>
    </w:div>
    <w:div w:id="1654142494">
      <w:bodyDiv w:val="1"/>
      <w:marLeft w:val="0"/>
      <w:marRight w:val="0"/>
      <w:marTop w:val="0"/>
      <w:marBottom w:val="0"/>
      <w:divBdr>
        <w:top w:val="none" w:sz="0" w:space="0" w:color="auto"/>
        <w:left w:val="none" w:sz="0" w:space="0" w:color="auto"/>
        <w:bottom w:val="none" w:sz="0" w:space="0" w:color="auto"/>
        <w:right w:val="none" w:sz="0" w:space="0" w:color="auto"/>
      </w:divBdr>
      <w:divsChild>
        <w:div w:id="585503030">
          <w:marLeft w:val="0"/>
          <w:marRight w:val="0"/>
          <w:marTop w:val="0"/>
          <w:marBottom w:val="0"/>
          <w:divBdr>
            <w:top w:val="none" w:sz="0" w:space="0" w:color="auto"/>
            <w:left w:val="none" w:sz="0" w:space="0" w:color="auto"/>
            <w:bottom w:val="none" w:sz="0" w:space="0" w:color="auto"/>
            <w:right w:val="none" w:sz="0" w:space="0" w:color="auto"/>
          </w:divBdr>
        </w:div>
        <w:div w:id="1435175606">
          <w:marLeft w:val="0"/>
          <w:marRight w:val="0"/>
          <w:marTop w:val="0"/>
          <w:marBottom w:val="0"/>
          <w:divBdr>
            <w:top w:val="none" w:sz="0" w:space="0" w:color="auto"/>
            <w:left w:val="none" w:sz="0" w:space="0" w:color="auto"/>
            <w:bottom w:val="none" w:sz="0" w:space="0" w:color="auto"/>
            <w:right w:val="none" w:sz="0" w:space="0" w:color="auto"/>
          </w:divBdr>
        </w:div>
      </w:divsChild>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450255">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der-staedtebaufoerderung.de/startsei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7222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8255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31</cp:revision>
  <cp:lastPrinted>2021-07-09T14:05:00Z</cp:lastPrinted>
  <dcterms:created xsi:type="dcterms:W3CDTF">2025-04-23T13:54:00Z</dcterms:created>
  <dcterms:modified xsi:type="dcterms:W3CDTF">2025-05-02T07:34:00Z</dcterms:modified>
</cp:coreProperties>
</file>